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DC7" w:rsidRDefault="005C1DC7" w:rsidP="005C1DC7">
      <w:pPr>
        <w:pStyle w:val="Titolo2"/>
        <w:jc w:val="center"/>
        <w:rPr>
          <w:color w:val="000080"/>
        </w:rPr>
      </w:pPr>
      <w:r>
        <w:rPr>
          <w:color w:val="000080"/>
        </w:rPr>
        <w:t xml:space="preserve">F e d e r a z i o n e   I t a l i a n a   d i   A t l e t i c a   L e g </w:t>
      </w:r>
      <w:proofErr w:type="spellStart"/>
      <w:r>
        <w:rPr>
          <w:color w:val="000080"/>
        </w:rPr>
        <w:t>g</w:t>
      </w:r>
      <w:proofErr w:type="spellEnd"/>
      <w:r>
        <w:rPr>
          <w:color w:val="000080"/>
        </w:rPr>
        <w:t xml:space="preserve"> e r a</w:t>
      </w:r>
    </w:p>
    <w:p w:rsidR="005C1DC7" w:rsidRDefault="005C1DC7" w:rsidP="005C1DC7">
      <w:pPr>
        <w:pStyle w:val="Titolo3"/>
        <w:jc w:val="center"/>
        <w:rPr>
          <w:color w:val="000080"/>
        </w:rPr>
      </w:pPr>
      <w:r>
        <w:rPr>
          <w:color w:val="000080"/>
        </w:rPr>
        <w:t>Comitato Regionale Abruzzese</w:t>
      </w:r>
    </w:p>
    <w:p w:rsidR="005C1DC7" w:rsidRDefault="005C1DC7" w:rsidP="005C1DC7">
      <w:pPr>
        <w:ind w:left="-360"/>
        <w:rPr>
          <w:rFonts w:ascii="Bookman Old Style" w:hAnsi="Bookman Old Style"/>
          <w:bCs/>
          <w:sz w:val="20"/>
        </w:rPr>
      </w:pPr>
      <w:r>
        <w:rPr>
          <w:rFonts w:ascii="Bookman Old Style" w:hAnsi="Bookman Old Style"/>
          <w:bCs/>
          <w:sz w:val="20"/>
        </w:rPr>
        <w:t>Comunicato regionale n.</w:t>
      </w:r>
      <w:r>
        <w:rPr>
          <w:bCs/>
          <w:sz w:val="18"/>
        </w:rPr>
        <w:t xml:space="preserve"> </w:t>
      </w:r>
      <w:r w:rsidR="007348B6">
        <w:rPr>
          <w:bCs/>
          <w:sz w:val="18"/>
        </w:rPr>
        <w:t>11/15</w:t>
      </w:r>
    </w:p>
    <w:p w:rsidR="005C1DC7" w:rsidRDefault="00BD7AC2" w:rsidP="005C1DC7">
      <w:pPr>
        <w:rPr>
          <w:bCs/>
          <w:sz w:val="18"/>
        </w:rPr>
      </w:pPr>
      <w:r w:rsidRPr="00BD7AC2">
        <w:rPr>
          <w:rFonts w:ascii="Bookman Old Style" w:hAnsi="Bookman Old Style"/>
          <w:bCs/>
          <w:noProof/>
          <w:sz w:val="20"/>
        </w:rPr>
        <w:pict>
          <v:rect id="Rettangolo 1" o:spid="_x0000_s1026" alt="Carta di giornale" style="position:absolute;margin-left:-17.85pt;margin-top:5.5pt;width:495pt;height:91.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">
            <v:fill r:id="rId5" o:title="Carta di giornale" recolor="t" type="tile"/>
          </v:rect>
        </w:pict>
      </w:r>
    </w:p>
    <w:p w:rsidR="005C1DC7" w:rsidRDefault="005C1DC7" w:rsidP="005C1DC7">
      <w:pPr>
        <w:jc w:val="center"/>
        <w:rPr>
          <w:b/>
          <w:sz w:val="32"/>
        </w:rPr>
      </w:pPr>
      <w:r>
        <w:rPr>
          <w:b/>
          <w:sz w:val="32"/>
        </w:rPr>
        <w:t>CAMPIONATO DI SOCIETA’ ASSOLUTO SU PISTA 201</w:t>
      </w:r>
      <w:r w:rsidR="007348B6">
        <w:rPr>
          <w:b/>
          <w:sz w:val="32"/>
        </w:rPr>
        <w:t>5</w:t>
      </w:r>
    </w:p>
    <w:p w:rsidR="005C1DC7" w:rsidRDefault="005C1DC7" w:rsidP="005C1DC7">
      <w:pPr>
        <w:jc w:val="center"/>
        <w:rPr>
          <w:b/>
          <w:sz w:val="28"/>
        </w:rPr>
      </w:pPr>
      <w:r>
        <w:rPr>
          <w:b/>
          <w:i/>
          <w:sz w:val="28"/>
        </w:rPr>
        <w:t xml:space="preserve"> FASE REGIONALE </w:t>
      </w:r>
    </w:p>
    <w:p w:rsidR="005C1DC7" w:rsidRDefault="007348B6" w:rsidP="005C1DC7">
      <w:pPr>
        <w:ind w:hanging="142"/>
        <w:jc w:val="center"/>
        <w:rPr>
          <w:b/>
        </w:rPr>
      </w:pPr>
      <w:r>
        <w:rPr>
          <w:b/>
        </w:rPr>
        <w:t>CHIETI</w:t>
      </w:r>
      <w:r w:rsidR="005C1DC7">
        <w:rPr>
          <w:b/>
        </w:rPr>
        <w:t xml:space="preserve"> </w:t>
      </w:r>
      <w:r>
        <w:rPr>
          <w:b/>
        </w:rPr>
        <w:t xml:space="preserve">SCALO </w:t>
      </w:r>
      <w:r w:rsidR="005C1DC7">
        <w:rPr>
          <w:b/>
        </w:rPr>
        <w:t>– STADIO “</w:t>
      </w:r>
      <w:r>
        <w:rPr>
          <w:b/>
        </w:rPr>
        <w:t>ANGELINI</w:t>
      </w:r>
      <w:r w:rsidR="005C1DC7">
        <w:rPr>
          <w:b/>
        </w:rPr>
        <w:t xml:space="preserve">” –  </w:t>
      </w:r>
      <w:r>
        <w:rPr>
          <w:b/>
        </w:rPr>
        <w:t>9</w:t>
      </w:r>
      <w:r w:rsidR="005C1DC7">
        <w:rPr>
          <w:b/>
        </w:rPr>
        <w:t>/1</w:t>
      </w:r>
      <w:r>
        <w:rPr>
          <w:b/>
        </w:rPr>
        <w:t>0</w:t>
      </w:r>
      <w:r w:rsidR="005C1DC7">
        <w:rPr>
          <w:b/>
        </w:rPr>
        <w:t xml:space="preserve"> Maggio</w:t>
      </w:r>
    </w:p>
    <w:p w:rsidR="005C1DC7" w:rsidRDefault="005C1DC7" w:rsidP="007B4C0D">
      <w:pPr>
        <w:ind w:hanging="142"/>
        <w:jc w:val="center"/>
        <w:rPr>
          <w:b/>
        </w:rPr>
      </w:pPr>
      <w:r>
        <w:rPr>
          <w:b/>
        </w:rPr>
        <w:t>Cronometraggio ele</w:t>
      </w:r>
      <w:r w:rsidR="007B4C0D">
        <w:rPr>
          <w:b/>
        </w:rPr>
        <w:t>ttrico completamente automatico</w:t>
      </w:r>
    </w:p>
    <w:p w:rsidR="005C1DC7" w:rsidRDefault="007348B6" w:rsidP="005C1DC7">
      <w:pPr>
        <w:ind w:hanging="142"/>
        <w:jc w:val="center"/>
        <w:rPr>
          <w:b/>
        </w:rPr>
      </w:pPr>
      <w:proofErr w:type="spellStart"/>
      <w:r>
        <w:rPr>
          <w:b/>
        </w:rPr>
        <w:t>Org</w:t>
      </w:r>
      <w:proofErr w:type="spellEnd"/>
      <w:r>
        <w:rPr>
          <w:b/>
        </w:rPr>
        <w:t xml:space="preserve">.: </w:t>
      </w:r>
      <w:proofErr w:type="spellStart"/>
      <w:r>
        <w:rPr>
          <w:b/>
        </w:rPr>
        <w:t>C.R.</w:t>
      </w:r>
      <w:proofErr w:type="spellEnd"/>
      <w:r>
        <w:rPr>
          <w:b/>
        </w:rPr>
        <w:t xml:space="preserve"> Abruzzo</w:t>
      </w:r>
    </w:p>
    <w:p w:rsidR="007348B6" w:rsidRDefault="007348B6" w:rsidP="005C1DC7">
      <w:pPr>
        <w:ind w:hanging="142"/>
        <w:jc w:val="center"/>
        <w:rPr>
          <w:b/>
        </w:rPr>
      </w:pPr>
    </w:p>
    <w:p w:rsidR="008C1A1E" w:rsidRDefault="008C1A1E" w:rsidP="005C1DC7">
      <w:pPr>
        <w:pStyle w:val="Titolo4"/>
      </w:pPr>
    </w:p>
    <w:p w:rsidR="005C1DC7" w:rsidRDefault="005C1DC7" w:rsidP="005C1DC7">
      <w:pPr>
        <w:pStyle w:val="Titolo4"/>
      </w:pPr>
      <w:r>
        <w:t>PROGRAMMA ORARIO</w:t>
      </w:r>
      <w:r w:rsidR="00441C7E">
        <w:t xml:space="preserve">         </w:t>
      </w:r>
    </w:p>
    <w:p w:rsidR="008C1A1E" w:rsidRPr="008C1A1E" w:rsidRDefault="008C1A1E" w:rsidP="008C1A1E"/>
    <w:tbl>
      <w:tblPr>
        <w:tblW w:w="0" w:type="auto"/>
        <w:tblLayout w:type="fixed"/>
        <w:tblCellMar>
          <w:left w:w="70" w:type="dxa"/>
          <w:right w:w="70" w:type="dxa"/>
        </w:tblCellMar>
        <w:tblLook w:val="0000"/>
      </w:tblPr>
      <w:tblGrid>
        <w:gridCol w:w="779"/>
        <w:gridCol w:w="702"/>
        <w:gridCol w:w="2809"/>
        <w:gridCol w:w="702"/>
        <w:gridCol w:w="2809"/>
        <w:gridCol w:w="702"/>
        <w:gridCol w:w="702"/>
      </w:tblGrid>
      <w:tr w:rsidR="005C1DC7" w:rsidTr="002443E1">
        <w:tc>
          <w:tcPr>
            <w:tcW w:w="9205" w:type="dxa"/>
            <w:gridSpan w:val="7"/>
          </w:tcPr>
          <w:p w:rsidR="005C1DC7" w:rsidRDefault="005C1DC7" w:rsidP="002443E1">
            <w:pPr>
              <w:jc w:val="both"/>
              <w:rPr>
                <w:b/>
                <w:u w:val="single"/>
              </w:rPr>
            </w:pPr>
            <w:r>
              <w:rPr>
                <w:b/>
                <w:u w:val="single"/>
              </w:rPr>
              <w:t xml:space="preserve">1^ GIORNATA - Sabato </w:t>
            </w:r>
            <w:r w:rsidR="007348B6">
              <w:rPr>
                <w:b/>
                <w:u w:val="single"/>
              </w:rPr>
              <w:t>9</w:t>
            </w:r>
            <w:r>
              <w:rPr>
                <w:b/>
                <w:u w:val="single"/>
              </w:rPr>
              <w:t xml:space="preserve"> Maggio</w:t>
            </w:r>
          </w:p>
          <w:p w:rsidR="005C1DC7" w:rsidRDefault="005C1DC7" w:rsidP="002443E1">
            <w:pPr>
              <w:jc w:val="both"/>
            </w:pPr>
          </w:p>
        </w:tc>
      </w:tr>
      <w:tr w:rsidR="005C1DC7" w:rsidTr="002443E1">
        <w:tc>
          <w:tcPr>
            <w:tcW w:w="779" w:type="dxa"/>
            <w:tcBorders>
              <w:bottom w:val="single" w:sz="6" w:space="0" w:color="0000FF"/>
            </w:tcBorders>
          </w:tcPr>
          <w:p w:rsidR="005C1DC7" w:rsidRDefault="005C1DC7" w:rsidP="002443E1">
            <w:pPr>
              <w:jc w:val="right"/>
            </w:pPr>
          </w:p>
        </w:tc>
        <w:tc>
          <w:tcPr>
            <w:tcW w:w="702" w:type="dxa"/>
            <w:tcBorders>
              <w:bottom w:val="single" w:sz="6" w:space="0" w:color="0000FF"/>
            </w:tcBorders>
          </w:tcPr>
          <w:p w:rsidR="005C1DC7" w:rsidRDefault="005C1DC7" w:rsidP="002443E1">
            <w:pPr>
              <w:jc w:val="center"/>
              <w:rPr>
                <w:b/>
              </w:rPr>
            </w:pPr>
          </w:p>
        </w:tc>
        <w:tc>
          <w:tcPr>
            <w:tcW w:w="2809" w:type="dxa"/>
            <w:tcBorders>
              <w:top w:val="single" w:sz="6" w:space="0" w:color="0000FF"/>
              <w:left w:val="single" w:sz="6" w:space="0" w:color="0000FF"/>
              <w:bottom w:val="single" w:sz="6" w:space="0" w:color="0000FF"/>
              <w:right w:val="single" w:sz="6" w:space="0" w:color="0000FF"/>
            </w:tcBorders>
            <w:shd w:val="pct10" w:color="0000FF" w:fill="auto"/>
          </w:tcPr>
          <w:p w:rsidR="005C1DC7" w:rsidRDefault="005C1DC7" w:rsidP="002443E1">
            <w:pPr>
              <w:jc w:val="center"/>
              <w:rPr>
                <w:b/>
              </w:rPr>
            </w:pPr>
            <w:r>
              <w:rPr>
                <w:b/>
              </w:rPr>
              <w:t>Gare Maschili</w:t>
            </w:r>
          </w:p>
        </w:tc>
        <w:tc>
          <w:tcPr>
            <w:tcW w:w="702" w:type="dxa"/>
          </w:tcPr>
          <w:p w:rsidR="005C1DC7" w:rsidRDefault="005C1DC7" w:rsidP="002443E1">
            <w:pPr>
              <w:jc w:val="center"/>
              <w:rPr>
                <w:b/>
              </w:rPr>
            </w:pPr>
          </w:p>
        </w:tc>
        <w:tc>
          <w:tcPr>
            <w:tcW w:w="2809" w:type="dxa"/>
            <w:tcBorders>
              <w:top w:val="single" w:sz="6" w:space="0" w:color="FF00FF"/>
              <w:left w:val="single" w:sz="6" w:space="0" w:color="FF00FF"/>
              <w:bottom w:val="single" w:sz="6" w:space="0" w:color="FF00FF"/>
              <w:right w:val="single" w:sz="6" w:space="0" w:color="FF00FF"/>
            </w:tcBorders>
            <w:shd w:val="pct10" w:color="0000FF" w:fill="auto"/>
          </w:tcPr>
          <w:p w:rsidR="005C1DC7" w:rsidRDefault="005C1DC7" w:rsidP="002443E1">
            <w:pPr>
              <w:jc w:val="center"/>
              <w:rPr>
                <w:b/>
              </w:rPr>
            </w:pPr>
            <w:r>
              <w:rPr>
                <w:b/>
              </w:rPr>
              <w:t>Gare Femminili</w:t>
            </w:r>
          </w:p>
        </w:tc>
        <w:tc>
          <w:tcPr>
            <w:tcW w:w="702" w:type="dxa"/>
            <w:tcBorders>
              <w:bottom w:val="single" w:sz="6" w:space="0" w:color="FF00FF"/>
            </w:tcBorders>
          </w:tcPr>
          <w:p w:rsidR="005C1DC7" w:rsidRDefault="005C1DC7" w:rsidP="002443E1">
            <w:pPr>
              <w:jc w:val="center"/>
              <w:rPr>
                <w:b/>
              </w:rPr>
            </w:pPr>
          </w:p>
        </w:tc>
        <w:tc>
          <w:tcPr>
            <w:tcW w:w="702" w:type="dxa"/>
            <w:tcBorders>
              <w:bottom w:val="single" w:sz="6" w:space="0" w:color="FF00FF"/>
            </w:tcBorders>
          </w:tcPr>
          <w:p w:rsidR="005C1DC7" w:rsidRDefault="005C1DC7" w:rsidP="002443E1">
            <w:pPr>
              <w:jc w:val="right"/>
            </w:pPr>
          </w:p>
        </w:tc>
      </w:tr>
      <w:tr w:rsidR="005C1DC7" w:rsidTr="002443E1">
        <w:tc>
          <w:tcPr>
            <w:tcW w:w="779" w:type="dxa"/>
            <w:tcBorders>
              <w:top w:val="single" w:sz="6" w:space="0" w:color="0000FF"/>
              <w:left w:val="single" w:sz="6" w:space="0" w:color="0000FF"/>
              <w:bottom w:val="single" w:sz="4" w:space="0" w:color="auto"/>
              <w:right w:val="single" w:sz="6" w:space="0" w:color="0000FF"/>
            </w:tcBorders>
            <w:vAlign w:val="center"/>
          </w:tcPr>
          <w:p w:rsidR="005C1DC7" w:rsidRDefault="005C1DC7" w:rsidP="002443E1">
            <w:pPr>
              <w:jc w:val="right"/>
              <w:rPr>
                <w:b/>
              </w:rPr>
            </w:pPr>
            <w:r>
              <w:rPr>
                <w:b/>
              </w:rPr>
              <w:t>Ore</w:t>
            </w:r>
          </w:p>
        </w:tc>
        <w:tc>
          <w:tcPr>
            <w:tcW w:w="702" w:type="dxa"/>
            <w:tcBorders>
              <w:top w:val="single" w:sz="6" w:space="0" w:color="0000FF"/>
              <w:left w:val="single" w:sz="6" w:space="0" w:color="0000FF"/>
              <w:bottom w:val="single" w:sz="4" w:space="0" w:color="auto"/>
            </w:tcBorders>
          </w:tcPr>
          <w:p w:rsidR="005C1DC7" w:rsidRDefault="005C1DC7" w:rsidP="002443E1">
            <w:pPr>
              <w:jc w:val="center"/>
              <w:rPr>
                <w:b/>
              </w:rPr>
            </w:pPr>
            <w:r>
              <w:rPr>
                <w:b/>
              </w:rPr>
              <w:t>15.00</w:t>
            </w:r>
          </w:p>
        </w:tc>
        <w:tc>
          <w:tcPr>
            <w:tcW w:w="2809" w:type="dxa"/>
            <w:tcBorders>
              <w:top w:val="single" w:sz="6" w:space="0" w:color="0000FF"/>
              <w:left w:val="single" w:sz="6" w:space="0" w:color="0000FF"/>
              <w:bottom w:val="single" w:sz="6" w:space="0" w:color="0000FF"/>
              <w:right w:val="single" w:sz="6" w:space="0" w:color="0000FF"/>
            </w:tcBorders>
            <w:shd w:val="clear" w:color="0000FF" w:fill="auto"/>
          </w:tcPr>
          <w:p w:rsidR="005C1DC7" w:rsidRDefault="005C1DC7" w:rsidP="002443E1">
            <w:pPr>
              <w:pStyle w:val="Titolo6"/>
            </w:pPr>
            <w:r>
              <w:t>RITROVO e ritiro BUSTE</w:t>
            </w:r>
          </w:p>
        </w:tc>
        <w:tc>
          <w:tcPr>
            <w:tcW w:w="702" w:type="dxa"/>
          </w:tcPr>
          <w:p w:rsidR="005C1DC7" w:rsidRDefault="005C1DC7" w:rsidP="002443E1">
            <w:pPr>
              <w:jc w:val="center"/>
              <w:rPr>
                <w:b/>
              </w:rPr>
            </w:pPr>
          </w:p>
        </w:tc>
        <w:tc>
          <w:tcPr>
            <w:tcW w:w="2809" w:type="dxa"/>
            <w:tcBorders>
              <w:top w:val="single" w:sz="6" w:space="0" w:color="FF00FF"/>
              <w:left w:val="single" w:sz="6" w:space="0" w:color="FF00FF"/>
              <w:bottom w:val="single" w:sz="6" w:space="0" w:color="FF00FF"/>
              <w:right w:val="single" w:sz="6" w:space="0" w:color="FF00FF"/>
            </w:tcBorders>
            <w:shd w:val="clear" w:color="0000FF" w:fill="auto"/>
          </w:tcPr>
          <w:p w:rsidR="005C1DC7" w:rsidRDefault="005C1DC7" w:rsidP="002443E1">
            <w:pPr>
              <w:pStyle w:val="Titolo6"/>
            </w:pPr>
            <w:r>
              <w:t>RITROVO e ritiro BUSTE</w:t>
            </w:r>
          </w:p>
        </w:tc>
        <w:tc>
          <w:tcPr>
            <w:tcW w:w="702" w:type="dxa"/>
            <w:tcBorders>
              <w:top w:val="single" w:sz="6" w:space="0" w:color="FF00FF"/>
              <w:bottom w:val="single" w:sz="6" w:space="0" w:color="FF00FF"/>
              <w:right w:val="single" w:sz="6" w:space="0" w:color="FF00FF"/>
            </w:tcBorders>
          </w:tcPr>
          <w:p w:rsidR="005C1DC7" w:rsidRDefault="005C1DC7" w:rsidP="002443E1">
            <w:pPr>
              <w:jc w:val="center"/>
              <w:rPr>
                <w:b/>
              </w:rPr>
            </w:pPr>
            <w:r>
              <w:rPr>
                <w:b/>
              </w:rPr>
              <w:t>15.00</w:t>
            </w:r>
          </w:p>
        </w:tc>
        <w:tc>
          <w:tcPr>
            <w:tcW w:w="702" w:type="dxa"/>
            <w:tcBorders>
              <w:top w:val="single" w:sz="6" w:space="0" w:color="FF00FF"/>
              <w:left w:val="single" w:sz="6" w:space="0" w:color="FF00FF"/>
              <w:bottom w:val="single" w:sz="6" w:space="0" w:color="FF00FF"/>
              <w:right w:val="single" w:sz="6" w:space="0" w:color="FF00FF"/>
            </w:tcBorders>
            <w:vAlign w:val="center"/>
          </w:tcPr>
          <w:p w:rsidR="005C1DC7" w:rsidRDefault="005C1DC7" w:rsidP="002443E1">
            <w:pPr>
              <w:jc w:val="right"/>
              <w:rPr>
                <w:b/>
              </w:rPr>
            </w:pPr>
            <w:r>
              <w:rPr>
                <w:b/>
              </w:rPr>
              <w:t>Ore</w:t>
            </w:r>
          </w:p>
        </w:tc>
      </w:tr>
      <w:tr w:rsidR="005C1DC7" w:rsidTr="002443E1">
        <w:tc>
          <w:tcPr>
            <w:tcW w:w="779" w:type="dxa"/>
            <w:tcBorders>
              <w:top w:val="single" w:sz="4" w:space="0" w:color="auto"/>
              <w:left w:val="single" w:sz="4" w:space="0" w:color="auto"/>
              <w:right w:val="single" w:sz="4" w:space="0" w:color="auto"/>
            </w:tcBorders>
            <w:vAlign w:val="center"/>
          </w:tcPr>
          <w:p w:rsidR="005C1DC7" w:rsidRDefault="005C1DC7" w:rsidP="002443E1">
            <w:pPr>
              <w:jc w:val="right"/>
              <w:rPr>
                <w:b/>
              </w:rPr>
            </w:pPr>
          </w:p>
        </w:tc>
        <w:tc>
          <w:tcPr>
            <w:tcW w:w="702" w:type="dxa"/>
            <w:tcBorders>
              <w:top w:val="single" w:sz="4" w:space="0" w:color="auto"/>
              <w:left w:val="single" w:sz="4" w:space="0" w:color="auto"/>
              <w:right w:val="single" w:sz="4" w:space="0" w:color="auto"/>
            </w:tcBorders>
            <w:vAlign w:val="center"/>
          </w:tcPr>
          <w:p w:rsidR="005C1DC7" w:rsidRDefault="005C1DC7" w:rsidP="002443E1">
            <w:pPr>
              <w:jc w:val="center"/>
              <w:rPr>
                <w:b/>
              </w:rPr>
            </w:pPr>
            <w:r>
              <w:rPr>
                <w:b/>
                <w:sz w:val="22"/>
              </w:rPr>
              <w:t>15.30</w:t>
            </w:r>
          </w:p>
        </w:tc>
        <w:tc>
          <w:tcPr>
            <w:tcW w:w="6320" w:type="dxa"/>
            <w:gridSpan w:val="3"/>
            <w:tcBorders>
              <w:left w:val="single" w:sz="4" w:space="0" w:color="auto"/>
              <w:right w:val="single" w:sz="4" w:space="0" w:color="FF00FF"/>
            </w:tcBorders>
            <w:vAlign w:val="center"/>
          </w:tcPr>
          <w:p w:rsidR="005C1DC7" w:rsidRDefault="005C1DC7" w:rsidP="002443E1">
            <w:pPr>
              <w:jc w:val="center"/>
              <w:rPr>
                <w:b/>
              </w:rPr>
            </w:pPr>
            <w:r>
              <w:rPr>
                <w:b/>
                <w:sz w:val="22"/>
              </w:rPr>
              <w:t>CONFERME/SOSTITUZIONI ATLETI ISCRITTI</w:t>
            </w:r>
          </w:p>
        </w:tc>
        <w:tc>
          <w:tcPr>
            <w:tcW w:w="702" w:type="dxa"/>
            <w:tcBorders>
              <w:top w:val="single" w:sz="6" w:space="0" w:color="FF00FF"/>
              <w:left w:val="single" w:sz="4" w:space="0" w:color="FF00FF"/>
              <w:bottom w:val="single" w:sz="4" w:space="0" w:color="FF00FF"/>
              <w:right w:val="single" w:sz="4" w:space="0" w:color="FF00FF"/>
            </w:tcBorders>
            <w:vAlign w:val="center"/>
          </w:tcPr>
          <w:p w:rsidR="005C1DC7" w:rsidRDefault="005C1DC7" w:rsidP="002443E1">
            <w:pPr>
              <w:jc w:val="center"/>
              <w:rPr>
                <w:b/>
              </w:rPr>
            </w:pPr>
            <w:r>
              <w:rPr>
                <w:b/>
                <w:sz w:val="22"/>
              </w:rPr>
              <w:t>15.30</w:t>
            </w:r>
          </w:p>
        </w:tc>
        <w:tc>
          <w:tcPr>
            <w:tcW w:w="702" w:type="dxa"/>
            <w:tcBorders>
              <w:top w:val="single" w:sz="6" w:space="0" w:color="FF00FF"/>
              <w:left w:val="single" w:sz="4" w:space="0" w:color="FF00FF"/>
              <w:right w:val="single" w:sz="4" w:space="0" w:color="FF00FF"/>
            </w:tcBorders>
            <w:vAlign w:val="center"/>
          </w:tcPr>
          <w:p w:rsidR="005C1DC7" w:rsidRDefault="005C1DC7" w:rsidP="002443E1">
            <w:pPr>
              <w:jc w:val="right"/>
              <w:rPr>
                <w:b/>
              </w:rPr>
            </w:pPr>
          </w:p>
        </w:tc>
      </w:tr>
      <w:tr w:rsidR="005C1DC7" w:rsidTr="002443E1">
        <w:tc>
          <w:tcPr>
            <w:tcW w:w="779" w:type="dxa"/>
            <w:tcBorders>
              <w:top w:val="single" w:sz="6" w:space="0" w:color="0000FF"/>
              <w:left w:val="single" w:sz="6" w:space="0" w:color="0000FF"/>
              <w:bottom w:val="single" w:sz="6" w:space="0" w:color="0000FF"/>
            </w:tcBorders>
          </w:tcPr>
          <w:p w:rsidR="005C1DC7" w:rsidRDefault="005C1DC7" w:rsidP="002443E1">
            <w:pPr>
              <w:jc w:val="right"/>
              <w:rPr>
                <w:sz w:val="20"/>
              </w:rPr>
            </w:pPr>
            <w:r>
              <w:rPr>
                <w:sz w:val="20"/>
              </w:rPr>
              <w:t>15.45</w:t>
            </w:r>
          </w:p>
        </w:tc>
        <w:tc>
          <w:tcPr>
            <w:tcW w:w="702" w:type="dxa"/>
            <w:tcBorders>
              <w:top w:val="single" w:sz="6" w:space="0" w:color="0000FF"/>
              <w:bottom w:val="single" w:sz="6" w:space="0" w:color="0000FF"/>
            </w:tcBorders>
          </w:tcPr>
          <w:p w:rsidR="005C1DC7" w:rsidRDefault="005C1DC7" w:rsidP="002443E1">
            <w:pPr>
              <w:jc w:val="both"/>
              <w:rPr>
                <w:sz w:val="20"/>
              </w:rPr>
            </w:pPr>
          </w:p>
        </w:tc>
        <w:tc>
          <w:tcPr>
            <w:tcW w:w="2809" w:type="dxa"/>
            <w:tcBorders>
              <w:top w:val="single" w:sz="6" w:space="0" w:color="0000FF"/>
              <w:bottom w:val="single" w:sz="6" w:space="0" w:color="0000FF"/>
              <w:right w:val="single" w:sz="6" w:space="0" w:color="0000FF"/>
            </w:tcBorders>
          </w:tcPr>
          <w:p w:rsidR="005C1DC7" w:rsidRDefault="005C1DC7" w:rsidP="002443E1">
            <w:pPr>
              <w:jc w:val="both"/>
              <w:rPr>
                <w:sz w:val="20"/>
              </w:rPr>
            </w:pPr>
            <w:r>
              <w:rPr>
                <w:sz w:val="20"/>
              </w:rPr>
              <w:t>ASTA</w:t>
            </w:r>
          </w:p>
        </w:tc>
        <w:tc>
          <w:tcPr>
            <w:tcW w:w="702" w:type="dxa"/>
          </w:tcPr>
          <w:p w:rsidR="005C1DC7" w:rsidRDefault="005C1DC7" w:rsidP="002443E1">
            <w:pPr>
              <w:jc w:val="both"/>
              <w:rPr>
                <w:sz w:val="20"/>
              </w:rPr>
            </w:pPr>
          </w:p>
        </w:tc>
        <w:tc>
          <w:tcPr>
            <w:tcW w:w="2809" w:type="dxa"/>
            <w:tcBorders>
              <w:top w:val="single" w:sz="6" w:space="0" w:color="FF00FF"/>
              <w:left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right w:val="single" w:sz="6" w:space="0" w:color="FF00FF"/>
            </w:tcBorders>
          </w:tcPr>
          <w:p w:rsidR="005C1DC7" w:rsidRDefault="005C1DC7" w:rsidP="002443E1">
            <w:pPr>
              <w:jc w:val="right"/>
              <w:rPr>
                <w:sz w:val="20"/>
              </w:rPr>
            </w:pPr>
            <w:r>
              <w:rPr>
                <w:sz w:val="20"/>
              </w:rPr>
              <w:t>15.45</w:t>
            </w:r>
          </w:p>
        </w:tc>
      </w:tr>
      <w:tr w:rsidR="005C1DC7" w:rsidTr="002443E1">
        <w:tc>
          <w:tcPr>
            <w:tcW w:w="779" w:type="dxa"/>
            <w:tcBorders>
              <w:top w:val="single" w:sz="6" w:space="0" w:color="0000FF"/>
              <w:left w:val="single" w:sz="6" w:space="0" w:color="0000FF"/>
              <w:bottom w:val="single" w:sz="6" w:space="0" w:color="0000FF"/>
            </w:tcBorders>
          </w:tcPr>
          <w:p w:rsidR="005C1DC7" w:rsidRDefault="005C1DC7" w:rsidP="002443E1">
            <w:pPr>
              <w:jc w:val="right"/>
              <w:rPr>
                <w:sz w:val="20"/>
              </w:rPr>
            </w:pPr>
            <w:r>
              <w:rPr>
                <w:sz w:val="20"/>
              </w:rPr>
              <w:t>16.00</w:t>
            </w:r>
          </w:p>
        </w:tc>
        <w:tc>
          <w:tcPr>
            <w:tcW w:w="702" w:type="dxa"/>
            <w:tcBorders>
              <w:top w:val="single" w:sz="6" w:space="0" w:color="0000FF"/>
              <w:bottom w:val="single" w:sz="6" w:space="0" w:color="0000FF"/>
            </w:tcBorders>
          </w:tcPr>
          <w:p w:rsidR="005C1DC7" w:rsidRDefault="005C1DC7" w:rsidP="002443E1">
            <w:pPr>
              <w:jc w:val="both"/>
              <w:rPr>
                <w:sz w:val="20"/>
              </w:rPr>
            </w:pPr>
          </w:p>
        </w:tc>
        <w:tc>
          <w:tcPr>
            <w:tcW w:w="2809" w:type="dxa"/>
            <w:tcBorders>
              <w:top w:val="single" w:sz="6" w:space="0" w:color="0000FF"/>
              <w:bottom w:val="single" w:sz="6" w:space="0" w:color="0000FF"/>
              <w:right w:val="single" w:sz="6" w:space="0" w:color="0000FF"/>
            </w:tcBorders>
          </w:tcPr>
          <w:p w:rsidR="005C1DC7" w:rsidRDefault="005C1DC7" w:rsidP="002443E1">
            <w:pPr>
              <w:jc w:val="both"/>
              <w:rPr>
                <w:sz w:val="20"/>
              </w:rPr>
            </w:pPr>
          </w:p>
        </w:tc>
        <w:tc>
          <w:tcPr>
            <w:tcW w:w="702" w:type="dxa"/>
          </w:tcPr>
          <w:p w:rsidR="005C1DC7" w:rsidRDefault="005C1DC7" w:rsidP="002443E1">
            <w:pPr>
              <w:jc w:val="both"/>
              <w:rPr>
                <w:sz w:val="20"/>
              </w:rPr>
            </w:pPr>
          </w:p>
        </w:tc>
        <w:tc>
          <w:tcPr>
            <w:tcW w:w="2809" w:type="dxa"/>
            <w:tcBorders>
              <w:top w:val="single" w:sz="6" w:space="0" w:color="FF00FF"/>
              <w:left w:val="single" w:sz="6" w:space="0" w:color="FF00FF"/>
              <w:bottom w:val="single" w:sz="6" w:space="0" w:color="FF00FF"/>
            </w:tcBorders>
          </w:tcPr>
          <w:p w:rsidR="005C1DC7" w:rsidRDefault="005C1DC7" w:rsidP="002443E1">
            <w:pPr>
              <w:jc w:val="both"/>
              <w:rPr>
                <w:sz w:val="20"/>
              </w:rPr>
            </w:pPr>
            <w:r>
              <w:rPr>
                <w:sz w:val="20"/>
              </w:rPr>
              <w:t>PESO KG. 4</w:t>
            </w:r>
          </w:p>
        </w:tc>
        <w:tc>
          <w:tcPr>
            <w:tcW w:w="702" w:type="dxa"/>
            <w:tcBorders>
              <w:top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right w:val="single" w:sz="6" w:space="0" w:color="FF00FF"/>
            </w:tcBorders>
          </w:tcPr>
          <w:p w:rsidR="005C1DC7" w:rsidRDefault="005C1DC7" w:rsidP="002443E1">
            <w:pPr>
              <w:jc w:val="right"/>
              <w:rPr>
                <w:sz w:val="20"/>
              </w:rPr>
            </w:pPr>
            <w:r>
              <w:rPr>
                <w:sz w:val="20"/>
              </w:rPr>
              <w:t>16.00</w:t>
            </w:r>
          </w:p>
        </w:tc>
      </w:tr>
      <w:tr w:rsidR="005C1DC7" w:rsidTr="002443E1">
        <w:tc>
          <w:tcPr>
            <w:tcW w:w="779" w:type="dxa"/>
            <w:tcBorders>
              <w:top w:val="single" w:sz="6" w:space="0" w:color="0000FF"/>
              <w:left w:val="single" w:sz="6" w:space="0" w:color="0000FF"/>
              <w:bottom w:val="single" w:sz="6" w:space="0" w:color="0000FF"/>
            </w:tcBorders>
          </w:tcPr>
          <w:p w:rsidR="005C1DC7" w:rsidRDefault="005C1DC7" w:rsidP="002443E1">
            <w:pPr>
              <w:jc w:val="right"/>
              <w:rPr>
                <w:sz w:val="20"/>
              </w:rPr>
            </w:pPr>
            <w:r>
              <w:rPr>
                <w:sz w:val="20"/>
              </w:rPr>
              <w:t>16.20</w:t>
            </w:r>
          </w:p>
        </w:tc>
        <w:tc>
          <w:tcPr>
            <w:tcW w:w="702" w:type="dxa"/>
            <w:tcBorders>
              <w:top w:val="single" w:sz="6" w:space="0" w:color="0000FF"/>
              <w:bottom w:val="single" w:sz="6" w:space="0" w:color="0000FF"/>
            </w:tcBorders>
          </w:tcPr>
          <w:p w:rsidR="005C1DC7" w:rsidRDefault="005C1DC7" w:rsidP="002443E1">
            <w:pPr>
              <w:jc w:val="both"/>
              <w:rPr>
                <w:sz w:val="20"/>
              </w:rPr>
            </w:pPr>
          </w:p>
        </w:tc>
        <w:tc>
          <w:tcPr>
            <w:tcW w:w="2809" w:type="dxa"/>
            <w:tcBorders>
              <w:top w:val="single" w:sz="6" w:space="0" w:color="0000FF"/>
              <w:bottom w:val="single" w:sz="6" w:space="0" w:color="0000FF"/>
              <w:right w:val="single" w:sz="6" w:space="0" w:color="0000FF"/>
            </w:tcBorders>
          </w:tcPr>
          <w:p w:rsidR="005C1DC7" w:rsidRDefault="005C1DC7" w:rsidP="002443E1">
            <w:pPr>
              <w:jc w:val="both"/>
              <w:rPr>
                <w:sz w:val="20"/>
              </w:rPr>
            </w:pPr>
            <w:r>
              <w:rPr>
                <w:sz w:val="20"/>
              </w:rPr>
              <w:t>110 HS (1,067)</w:t>
            </w:r>
          </w:p>
        </w:tc>
        <w:tc>
          <w:tcPr>
            <w:tcW w:w="702" w:type="dxa"/>
          </w:tcPr>
          <w:p w:rsidR="005C1DC7" w:rsidRDefault="005C1DC7" w:rsidP="002443E1">
            <w:pPr>
              <w:jc w:val="both"/>
              <w:rPr>
                <w:sz w:val="20"/>
              </w:rPr>
            </w:pPr>
          </w:p>
        </w:tc>
        <w:tc>
          <w:tcPr>
            <w:tcW w:w="2809" w:type="dxa"/>
            <w:tcBorders>
              <w:top w:val="single" w:sz="6" w:space="0" w:color="FF00FF"/>
              <w:left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right w:val="single" w:sz="6" w:space="0" w:color="FF00FF"/>
            </w:tcBorders>
          </w:tcPr>
          <w:p w:rsidR="005C1DC7" w:rsidRDefault="005C1DC7" w:rsidP="002443E1">
            <w:pPr>
              <w:jc w:val="right"/>
              <w:rPr>
                <w:sz w:val="20"/>
              </w:rPr>
            </w:pPr>
            <w:r>
              <w:rPr>
                <w:sz w:val="20"/>
              </w:rPr>
              <w:t>16.20</w:t>
            </w:r>
          </w:p>
        </w:tc>
      </w:tr>
      <w:tr w:rsidR="005C1DC7" w:rsidTr="002443E1">
        <w:tc>
          <w:tcPr>
            <w:tcW w:w="779" w:type="dxa"/>
            <w:tcBorders>
              <w:top w:val="single" w:sz="6" w:space="0" w:color="0000FF"/>
              <w:left w:val="single" w:sz="6" w:space="0" w:color="0000FF"/>
              <w:bottom w:val="single" w:sz="6" w:space="0" w:color="0000FF"/>
            </w:tcBorders>
          </w:tcPr>
          <w:p w:rsidR="005C1DC7" w:rsidRDefault="005C1DC7" w:rsidP="002443E1">
            <w:pPr>
              <w:jc w:val="right"/>
              <w:rPr>
                <w:sz w:val="20"/>
              </w:rPr>
            </w:pPr>
            <w:r>
              <w:rPr>
                <w:sz w:val="20"/>
              </w:rPr>
              <w:t>16.30</w:t>
            </w:r>
          </w:p>
        </w:tc>
        <w:tc>
          <w:tcPr>
            <w:tcW w:w="702" w:type="dxa"/>
            <w:tcBorders>
              <w:top w:val="single" w:sz="6" w:space="0" w:color="0000FF"/>
              <w:bottom w:val="single" w:sz="6" w:space="0" w:color="0000FF"/>
            </w:tcBorders>
          </w:tcPr>
          <w:p w:rsidR="005C1DC7" w:rsidRDefault="005C1DC7" w:rsidP="002443E1">
            <w:pPr>
              <w:jc w:val="both"/>
              <w:rPr>
                <w:sz w:val="20"/>
              </w:rPr>
            </w:pPr>
          </w:p>
        </w:tc>
        <w:tc>
          <w:tcPr>
            <w:tcW w:w="2809" w:type="dxa"/>
            <w:tcBorders>
              <w:top w:val="single" w:sz="6" w:space="0" w:color="0000FF"/>
              <w:bottom w:val="single" w:sz="6" w:space="0" w:color="0000FF"/>
              <w:right w:val="single" w:sz="6" w:space="0" w:color="0000FF"/>
            </w:tcBorders>
          </w:tcPr>
          <w:p w:rsidR="005C1DC7" w:rsidRDefault="005C1DC7" w:rsidP="002443E1">
            <w:pPr>
              <w:jc w:val="both"/>
              <w:rPr>
                <w:sz w:val="20"/>
              </w:rPr>
            </w:pPr>
          </w:p>
        </w:tc>
        <w:tc>
          <w:tcPr>
            <w:tcW w:w="702" w:type="dxa"/>
          </w:tcPr>
          <w:p w:rsidR="005C1DC7" w:rsidRDefault="005C1DC7" w:rsidP="002443E1">
            <w:pPr>
              <w:jc w:val="both"/>
              <w:rPr>
                <w:sz w:val="20"/>
              </w:rPr>
            </w:pPr>
          </w:p>
        </w:tc>
        <w:tc>
          <w:tcPr>
            <w:tcW w:w="2809" w:type="dxa"/>
            <w:tcBorders>
              <w:top w:val="single" w:sz="6" w:space="0" w:color="FF00FF"/>
              <w:left w:val="single" w:sz="6" w:space="0" w:color="FF00FF"/>
              <w:bottom w:val="single" w:sz="6" w:space="0" w:color="FF00FF"/>
            </w:tcBorders>
          </w:tcPr>
          <w:p w:rsidR="005C1DC7" w:rsidRDefault="005C1DC7" w:rsidP="002443E1">
            <w:pPr>
              <w:jc w:val="both"/>
              <w:rPr>
                <w:sz w:val="20"/>
                <w:lang w:val="en-GB"/>
              </w:rPr>
            </w:pPr>
            <w:r>
              <w:rPr>
                <w:sz w:val="20"/>
                <w:lang w:val="en-GB"/>
              </w:rPr>
              <w:t>100 HS (0,84)</w:t>
            </w:r>
          </w:p>
        </w:tc>
        <w:tc>
          <w:tcPr>
            <w:tcW w:w="702" w:type="dxa"/>
            <w:tcBorders>
              <w:top w:val="single" w:sz="6" w:space="0" w:color="FF00FF"/>
              <w:bottom w:val="single" w:sz="6" w:space="0" w:color="FF00FF"/>
            </w:tcBorders>
          </w:tcPr>
          <w:p w:rsidR="005C1DC7" w:rsidRDefault="005C1DC7" w:rsidP="002443E1">
            <w:pPr>
              <w:jc w:val="both"/>
              <w:rPr>
                <w:sz w:val="20"/>
                <w:lang w:val="en-GB"/>
              </w:rPr>
            </w:pPr>
          </w:p>
        </w:tc>
        <w:tc>
          <w:tcPr>
            <w:tcW w:w="702" w:type="dxa"/>
            <w:tcBorders>
              <w:top w:val="single" w:sz="6" w:space="0" w:color="FF00FF"/>
              <w:bottom w:val="single" w:sz="6" w:space="0" w:color="FF00FF"/>
              <w:right w:val="single" w:sz="6" w:space="0" w:color="FF00FF"/>
            </w:tcBorders>
          </w:tcPr>
          <w:p w:rsidR="005C1DC7" w:rsidRDefault="005C1DC7" w:rsidP="002443E1">
            <w:pPr>
              <w:jc w:val="right"/>
              <w:rPr>
                <w:sz w:val="20"/>
                <w:lang w:val="en-GB"/>
              </w:rPr>
            </w:pPr>
            <w:r>
              <w:rPr>
                <w:sz w:val="20"/>
                <w:lang w:val="en-GB"/>
              </w:rPr>
              <w:t>16.30</w:t>
            </w:r>
          </w:p>
        </w:tc>
      </w:tr>
      <w:tr w:rsidR="005C1DC7" w:rsidTr="002443E1">
        <w:tc>
          <w:tcPr>
            <w:tcW w:w="779" w:type="dxa"/>
            <w:tcBorders>
              <w:top w:val="single" w:sz="6" w:space="0" w:color="0000FF"/>
              <w:left w:val="single" w:sz="6" w:space="0" w:color="0000FF"/>
              <w:bottom w:val="single" w:sz="6" w:space="0" w:color="0000FF"/>
            </w:tcBorders>
          </w:tcPr>
          <w:p w:rsidR="005C1DC7" w:rsidRDefault="005C1DC7" w:rsidP="002443E1">
            <w:pPr>
              <w:jc w:val="right"/>
              <w:rPr>
                <w:sz w:val="20"/>
                <w:lang w:val="en-GB"/>
              </w:rPr>
            </w:pPr>
            <w:r>
              <w:rPr>
                <w:sz w:val="20"/>
                <w:lang w:val="en-GB"/>
              </w:rPr>
              <w:t>16.40</w:t>
            </w:r>
          </w:p>
        </w:tc>
        <w:tc>
          <w:tcPr>
            <w:tcW w:w="702" w:type="dxa"/>
            <w:tcBorders>
              <w:top w:val="single" w:sz="6" w:space="0" w:color="0000FF"/>
              <w:bottom w:val="single" w:sz="6" w:space="0" w:color="0000FF"/>
            </w:tcBorders>
          </w:tcPr>
          <w:p w:rsidR="005C1DC7" w:rsidRDefault="005C1DC7" w:rsidP="002443E1">
            <w:pPr>
              <w:jc w:val="both"/>
              <w:rPr>
                <w:sz w:val="20"/>
                <w:lang w:val="en-GB"/>
              </w:rPr>
            </w:pPr>
          </w:p>
        </w:tc>
        <w:tc>
          <w:tcPr>
            <w:tcW w:w="2809" w:type="dxa"/>
            <w:tcBorders>
              <w:top w:val="single" w:sz="6" w:space="0" w:color="0000FF"/>
              <w:bottom w:val="single" w:sz="6" w:space="0" w:color="0000FF"/>
              <w:right w:val="single" w:sz="6" w:space="0" w:color="0000FF"/>
            </w:tcBorders>
          </w:tcPr>
          <w:p w:rsidR="005C1DC7" w:rsidRDefault="005C1DC7" w:rsidP="002443E1">
            <w:pPr>
              <w:jc w:val="both"/>
              <w:rPr>
                <w:sz w:val="20"/>
              </w:rPr>
            </w:pPr>
          </w:p>
        </w:tc>
        <w:tc>
          <w:tcPr>
            <w:tcW w:w="702" w:type="dxa"/>
          </w:tcPr>
          <w:p w:rsidR="005C1DC7" w:rsidRDefault="005C1DC7" w:rsidP="002443E1">
            <w:pPr>
              <w:jc w:val="both"/>
              <w:rPr>
                <w:sz w:val="20"/>
              </w:rPr>
            </w:pPr>
          </w:p>
        </w:tc>
        <w:tc>
          <w:tcPr>
            <w:tcW w:w="2809" w:type="dxa"/>
            <w:tcBorders>
              <w:top w:val="single" w:sz="6" w:space="0" w:color="FF00FF"/>
              <w:left w:val="single" w:sz="6" w:space="0" w:color="FF00FF"/>
              <w:bottom w:val="single" w:sz="6" w:space="0" w:color="FF00FF"/>
            </w:tcBorders>
          </w:tcPr>
          <w:p w:rsidR="005C1DC7" w:rsidRDefault="005C1DC7" w:rsidP="002443E1">
            <w:pPr>
              <w:jc w:val="both"/>
              <w:rPr>
                <w:sz w:val="20"/>
              </w:rPr>
            </w:pPr>
            <w:r>
              <w:rPr>
                <w:sz w:val="20"/>
              </w:rPr>
              <w:t xml:space="preserve">ALTO </w:t>
            </w:r>
          </w:p>
        </w:tc>
        <w:tc>
          <w:tcPr>
            <w:tcW w:w="702" w:type="dxa"/>
            <w:tcBorders>
              <w:top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right w:val="single" w:sz="6" w:space="0" w:color="FF00FF"/>
            </w:tcBorders>
          </w:tcPr>
          <w:p w:rsidR="005C1DC7" w:rsidRDefault="005C1DC7" w:rsidP="002443E1">
            <w:pPr>
              <w:jc w:val="right"/>
              <w:rPr>
                <w:sz w:val="20"/>
              </w:rPr>
            </w:pPr>
            <w:r>
              <w:rPr>
                <w:sz w:val="20"/>
              </w:rPr>
              <w:t>16.40</w:t>
            </w:r>
          </w:p>
        </w:tc>
      </w:tr>
      <w:tr w:rsidR="005C1DC7" w:rsidTr="002443E1">
        <w:tc>
          <w:tcPr>
            <w:tcW w:w="779" w:type="dxa"/>
            <w:tcBorders>
              <w:top w:val="single" w:sz="6" w:space="0" w:color="0000FF"/>
              <w:left w:val="single" w:sz="6" w:space="0" w:color="0000FF"/>
              <w:bottom w:val="single" w:sz="6" w:space="0" w:color="0000FF"/>
            </w:tcBorders>
          </w:tcPr>
          <w:p w:rsidR="005C1DC7" w:rsidRDefault="005C1DC7" w:rsidP="002443E1">
            <w:pPr>
              <w:jc w:val="right"/>
              <w:rPr>
                <w:sz w:val="20"/>
              </w:rPr>
            </w:pPr>
            <w:r>
              <w:rPr>
                <w:sz w:val="20"/>
              </w:rPr>
              <w:t>16.50</w:t>
            </w:r>
          </w:p>
        </w:tc>
        <w:tc>
          <w:tcPr>
            <w:tcW w:w="702" w:type="dxa"/>
            <w:tcBorders>
              <w:top w:val="single" w:sz="6" w:space="0" w:color="0000FF"/>
              <w:bottom w:val="single" w:sz="6" w:space="0" w:color="0000FF"/>
            </w:tcBorders>
          </w:tcPr>
          <w:p w:rsidR="005C1DC7" w:rsidRDefault="005C1DC7" w:rsidP="002443E1">
            <w:pPr>
              <w:jc w:val="both"/>
              <w:rPr>
                <w:sz w:val="20"/>
              </w:rPr>
            </w:pPr>
          </w:p>
        </w:tc>
        <w:tc>
          <w:tcPr>
            <w:tcW w:w="2809" w:type="dxa"/>
            <w:tcBorders>
              <w:top w:val="single" w:sz="6" w:space="0" w:color="0000FF"/>
              <w:bottom w:val="single" w:sz="6" w:space="0" w:color="0000FF"/>
              <w:right w:val="single" w:sz="6" w:space="0" w:color="0000FF"/>
            </w:tcBorders>
          </w:tcPr>
          <w:p w:rsidR="005C1DC7" w:rsidRDefault="005C1DC7" w:rsidP="002443E1">
            <w:pPr>
              <w:jc w:val="both"/>
              <w:rPr>
                <w:sz w:val="20"/>
              </w:rPr>
            </w:pPr>
            <w:r>
              <w:rPr>
                <w:sz w:val="20"/>
              </w:rPr>
              <w:t>TRIPLO</w:t>
            </w:r>
          </w:p>
        </w:tc>
        <w:tc>
          <w:tcPr>
            <w:tcW w:w="702" w:type="dxa"/>
          </w:tcPr>
          <w:p w:rsidR="005C1DC7" w:rsidRDefault="005C1DC7" w:rsidP="002443E1">
            <w:pPr>
              <w:jc w:val="both"/>
              <w:rPr>
                <w:sz w:val="20"/>
              </w:rPr>
            </w:pPr>
          </w:p>
        </w:tc>
        <w:tc>
          <w:tcPr>
            <w:tcW w:w="2809" w:type="dxa"/>
            <w:tcBorders>
              <w:top w:val="single" w:sz="6" w:space="0" w:color="FF00FF"/>
              <w:left w:val="single" w:sz="6" w:space="0" w:color="FF00FF"/>
              <w:bottom w:val="single" w:sz="6" w:space="0" w:color="FF00FF"/>
            </w:tcBorders>
          </w:tcPr>
          <w:p w:rsidR="005C1DC7" w:rsidRDefault="005C1DC7" w:rsidP="002443E1">
            <w:pPr>
              <w:jc w:val="both"/>
              <w:rPr>
                <w:sz w:val="20"/>
              </w:rPr>
            </w:pPr>
            <w:r>
              <w:rPr>
                <w:sz w:val="20"/>
              </w:rPr>
              <w:t>100 PIANI</w:t>
            </w:r>
          </w:p>
        </w:tc>
        <w:tc>
          <w:tcPr>
            <w:tcW w:w="702" w:type="dxa"/>
            <w:tcBorders>
              <w:top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right w:val="single" w:sz="6" w:space="0" w:color="FF00FF"/>
            </w:tcBorders>
          </w:tcPr>
          <w:p w:rsidR="005C1DC7" w:rsidRDefault="005C1DC7" w:rsidP="002443E1">
            <w:pPr>
              <w:jc w:val="right"/>
              <w:rPr>
                <w:sz w:val="20"/>
              </w:rPr>
            </w:pPr>
            <w:r>
              <w:rPr>
                <w:sz w:val="20"/>
              </w:rPr>
              <w:t>16.50</w:t>
            </w:r>
          </w:p>
        </w:tc>
      </w:tr>
      <w:tr w:rsidR="005C1DC7" w:rsidTr="002443E1">
        <w:tc>
          <w:tcPr>
            <w:tcW w:w="779" w:type="dxa"/>
            <w:tcBorders>
              <w:top w:val="single" w:sz="6" w:space="0" w:color="0000FF"/>
              <w:left w:val="single" w:sz="6" w:space="0" w:color="0000FF"/>
              <w:bottom w:val="single" w:sz="6" w:space="0" w:color="0000FF"/>
            </w:tcBorders>
          </w:tcPr>
          <w:p w:rsidR="005C1DC7" w:rsidRDefault="005C1DC7" w:rsidP="002443E1">
            <w:pPr>
              <w:jc w:val="right"/>
              <w:rPr>
                <w:sz w:val="20"/>
              </w:rPr>
            </w:pPr>
            <w:r>
              <w:rPr>
                <w:sz w:val="20"/>
              </w:rPr>
              <w:t>17.00</w:t>
            </w:r>
          </w:p>
        </w:tc>
        <w:tc>
          <w:tcPr>
            <w:tcW w:w="702" w:type="dxa"/>
            <w:tcBorders>
              <w:top w:val="single" w:sz="6" w:space="0" w:color="0000FF"/>
              <w:bottom w:val="single" w:sz="6" w:space="0" w:color="0000FF"/>
            </w:tcBorders>
          </w:tcPr>
          <w:p w:rsidR="005C1DC7" w:rsidRDefault="005C1DC7" w:rsidP="002443E1">
            <w:pPr>
              <w:jc w:val="both"/>
              <w:rPr>
                <w:sz w:val="20"/>
              </w:rPr>
            </w:pPr>
          </w:p>
        </w:tc>
        <w:tc>
          <w:tcPr>
            <w:tcW w:w="2809" w:type="dxa"/>
            <w:tcBorders>
              <w:top w:val="single" w:sz="6" w:space="0" w:color="0000FF"/>
              <w:bottom w:val="single" w:sz="6" w:space="0" w:color="0000FF"/>
              <w:right w:val="single" w:sz="6" w:space="0" w:color="0000FF"/>
            </w:tcBorders>
          </w:tcPr>
          <w:p w:rsidR="005C1DC7" w:rsidRDefault="005C1DC7" w:rsidP="002443E1">
            <w:pPr>
              <w:jc w:val="both"/>
              <w:rPr>
                <w:bCs/>
                <w:sz w:val="20"/>
              </w:rPr>
            </w:pPr>
            <w:r>
              <w:rPr>
                <w:sz w:val="20"/>
              </w:rPr>
              <w:t>100 PIANI</w:t>
            </w:r>
            <w:r>
              <w:rPr>
                <w:bCs/>
                <w:sz w:val="20"/>
              </w:rPr>
              <w:t xml:space="preserve"> </w:t>
            </w:r>
          </w:p>
        </w:tc>
        <w:tc>
          <w:tcPr>
            <w:tcW w:w="702" w:type="dxa"/>
          </w:tcPr>
          <w:p w:rsidR="005C1DC7" w:rsidRDefault="005C1DC7" w:rsidP="002443E1">
            <w:pPr>
              <w:jc w:val="both"/>
              <w:rPr>
                <w:sz w:val="20"/>
              </w:rPr>
            </w:pPr>
          </w:p>
        </w:tc>
        <w:tc>
          <w:tcPr>
            <w:tcW w:w="2809" w:type="dxa"/>
            <w:tcBorders>
              <w:top w:val="single" w:sz="6" w:space="0" w:color="FF00FF"/>
              <w:left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right w:val="single" w:sz="6" w:space="0" w:color="FF00FF"/>
            </w:tcBorders>
          </w:tcPr>
          <w:p w:rsidR="005C1DC7" w:rsidRDefault="005C1DC7" w:rsidP="002443E1">
            <w:pPr>
              <w:jc w:val="right"/>
              <w:rPr>
                <w:sz w:val="20"/>
              </w:rPr>
            </w:pPr>
            <w:r>
              <w:rPr>
                <w:sz w:val="20"/>
              </w:rPr>
              <w:t>17.00</w:t>
            </w:r>
          </w:p>
        </w:tc>
      </w:tr>
      <w:tr w:rsidR="005C1DC7" w:rsidTr="002443E1">
        <w:tc>
          <w:tcPr>
            <w:tcW w:w="779" w:type="dxa"/>
            <w:tcBorders>
              <w:top w:val="single" w:sz="6" w:space="0" w:color="0000FF"/>
              <w:left w:val="single" w:sz="6" w:space="0" w:color="0000FF"/>
              <w:bottom w:val="single" w:sz="6" w:space="0" w:color="0000FF"/>
            </w:tcBorders>
          </w:tcPr>
          <w:p w:rsidR="005C1DC7" w:rsidRDefault="005C1DC7" w:rsidP="002443E1">
            <w:pPr>
              <w:jc w:val="right"/>
              <w:rPr>
                <w:sz w:val="20"/>
              </w:rPr>
            </w:pPr>
            <w:r>
              <w:rPr>
                <w:sz w:val="20"/>
              </w:rPr>
              <w:t>17.00</w:t>
            </w:r>
          </w:p>
        </w:tc>
        <w:tc>
          <w:tcPr>
            <w:tcW w:w="702" w:type="dxa"/>
            <w:tcBorders>
              <w:top w:val="single" w:sz="6" w:space="0" w:color="0000FF"/>
              <w:bottom w:val="single" w:sz="6" w:space="0" w:color="0000FF"/>
            </w:tcBorders>
          </w:tcPr>
          <w:p w:rsidR="005C1DC7" w:rsidRDefault="005C1DC7" w:rsidP="002443E1">
            <w:pPr>
              <w:jc w:val="both"/>
              <w:rPr>
                <w:sz w:val="20"/>
              </w:rPr>
            </w:pPr>
          </w:p>
        </w:tc>
        <w:tc>
          <w:tcPr>
            <w:tcW w:w="2809" w:type="dxa"/>
            <w:tcBorders>
              <w:top w:val="single" w:sz="6" w:space="0" w:color="0000FF"/>
              <w:bottom w:val="single" w:sz="6" w:space="0" w:color="0000FF"/>
              <w:right w:val="single" w:sz="6" w:space="0" w:color="0000FF"/>
            </w:tcBorders>
          </w:tcPr>
          <w:p w:rsidR="005C1DC7" w:rsidRDefault="005C1DC7" w:rsidP="002443E1">
            <w:pPr>
              <w:jc w:val="both"/>
              <w:rPr>
                <w:sz w:val="20"/>
              </w:rPr>
            </w:pPr>
            <w:r>
              <w:rPr>
                <w:bCs/>
                <w:sz w:val="20"/>
              </w:rPr>
              <w:t>DISCO  KG. 2</w:t>
            </w:r>
          </w:p>
        </w:tc>
        <w:tc>
          <w:tcPr>
            <w:tcW w:w="702" w:type="dxa"/>
          </w:tcPr>
          <w:p w:rsidR="005C1DC7" w:rsidRDefault="005C1DC7" w:rsidP="002443E1">
            <w:pPr>
              <w:jc w:val="both"/>
              <w:rPr>
                <w:sz w:val="20"/>
              </w:rPr>
            </w:pPr>
          </w:p>
        </w:tc>
        <w:tc>
          <w:tcPr>
            <w:tcW w:w="2809" w:type="dxa"/>
            <w:tcBorders>
              <w:top w:val="single" w:sz="6" w:space="0" w:color="FF00FF"/>
              <w:left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right w:val="single" w:sz="6" w:space="0" w:color="FF00FF"/>
            </w:tcBorders>
          </w:tcPr>
          <w:p w:rsidR="005C1DC7" w:rsidRDefault="005C1DC7" w:rsidP="002443E1">
            <w:pPr>
              <w:jc w:val="right"/>
              <w:rPr>
                <w:sz w:val="20"/>
              </w:rPr>
            </w:pPr>
            <w:r>
              <w:rPr>
                <w:sz w:val="20"/>
              </w:rPr>
              <w:t>17.00</w:t>
            </w:r>
          </w:p>
        </w:tc>
      </w:tr>
      <w:tr w:rsidR="005C1DC7" w:rsidTr="002443E1">
        <w:tc>
          <w:tcPr>
            <w:tcW w:w="779" w:type="dxa"/>
            <w:tcBorders>
              <w:top w:val="single" w:sz="6" w:space="0" w:color="0000FF"/>
              <w:left w:val="single" w:sz="6" w:space="0" w:color="0000FF"/>
              <w:bottom w:val="single" w:sz="6" w:space="0" w:color="0000FF"/>
            </w:tcBorders>
          </w:tcPr>
          <w:p w:rsidR="005C1DC7" w:rsidRDefault="005C1DC7" w:rsidP="002443E1">
            <w:pPr>
              <w:jc w:val="right"/>
              <w:rPr>
                <w:sz w:val="20"/>
              </w:rPr>
            </w:pPr>
            <w:r>
              <w:rPr>
                <w:sz w:val="20"/>
              </w:rPr>
              <w:t>17.10</w:t>
            </w:r>
          </w:p>
        </w:tc>
        <w:tc>
          <w:tcPr>
            <w:tcW w:w="702" w:type="dxa"/>
            <w:tcBorders>
              <w:top w:val="single" w:sz="6" w:space="0" w:color="0000FF"/>
              <w:bottom w:val="single" w:sz="6" w:space="0" w:color="0000FF"/>
            </w:tcBorders>
          </w:tcPr>
          <w:p w:rsidR="005C1DC7" w:rsidRDefault="005C1DC7" w:rsidP="002443E1">
            <w:pPr>
              <w:jc w:val="both"/>
              <w:rPr>
                <w:sz w:val="20"/>
              </w:rPr>
            </w:pPr>
          </w:p>
        </w:tc>
        <w:tc>
          <w:tcPr>
            <w:tcW w:w="2809" w:type="dxa"/>
            <w:tcBorders>
              <w:top w:val="single" w:sz="6" w:space="0" w:color="0000FF"/>
              <w:bottom w:val="single" w:sz="6" w:space="0" w:color="0000FF"/>
              <w:right w:val="single" w:sz="6" w:space="0" w:color="0000FF"/>
            </w:tcBorders>
          </w:tcPr>
          <w:p w:rsidR="005C1DC7" w:rsidRDefault="005C1DC7" w:rsidP="002443E1">
            <w:pPr>
              <w:jc w:val="both"/>
              <w:rPr>
                <w:sz w:val="20"/>
              </w:rPr>
            </w:pPr>
            <w:r>
              <w:rPr>
                <w:sz w:val="20"/>
              </w:rPr>
              <w:t xml:space="preserve"> </w:t>
            </w:r>
          </w:p>
        </w:tc>
        <w:tc>
          <w:tcPr>
            <w:tcW w:w="702" w:type="dxa"/>
          </w:tcPr>
          <w:p w:rsidR="005C1DC7" w:rsidRDefault="005C1DC7" w:rsidP="002443E1">
            <w:pPr>
              <w:jc w:val="both"/>
              <w:rPr>
                <w:sz w:val="20"/>
              </w:rPr>
            </w:pPr>
          </w:p>
        </w:tc>
        <w:tc>
          <w:tcPr>
            <w:tcW w:w="2809" w:type="dxa"/>
            <w:tcBorders>
              <w:top w:val="single" w:sz="6" w:space="0" w:color="FF00FF"/>
              <w:left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right w:val="single" w:sz="6" w:space="0" w:color="FF00FF"/>
            </w:tcBorders>
          </w:tcPr>
          <w:p w:rsidR="005C1DC7" w:rsidRDefault="005C1DC7" w:rsidP="002443E1">
            <w:pPr>
              <w:jc w:val="right"/>
              <w:rPr>
                <w:sz w:val="20"/>
              </w:rPr>
            </w:pPr>
            <w:r>
              <w:rPr>
                <w:sz w:val="20"/>
              </w:rPr>
              <w:t>17.10</w:t>
            </w:r>
          </w:p>
        </w:tc>
      </w:tr>
      <w:tr w:rsidR="005C1DC7" w:rsidTr="002443E1">
        <w:tc>
          <w:tcPr>
            <w:tcW w:w="779" w:type="dxa"/>
            <w:tcBorders>
              <w:top w:val="single" w:sz="6" w:space="0" w:color="0000FF"/>
              <w:left w:val="single" w:sz="6" w:space="0" w:color="0000FF"/>
              <w:bottom w:val="single" w:sz="6" w:space="0" w:color="0000FF"/>
            </w:tcBorders>
          </w:tcPr>
          <w:p w:rsidR="005C1DC7" w:rsidRDefault="005C1DC7" w:rsidP="002443E1">
            <w:pPr>
              <w:jc w:val="right"/>
              <w:rPr>
                <w:sz w:val="20"/>
              </w:rPr>
            </w:pPr>
            <w:r>
              <w:rPr>
                <w:sz w:val="20"/>
              </w:rPr>
              <w:t>17.20</w:t>
            </w:r>
          </w:p>
        </w:tc>
        <w:tc>
          <w:tcPr>
            <w:tcW w:w="702" w:type="dxa"/>
            <w:tcBorders>
              <w:top w:val="single" w:sz="6" w:space="0" w:color="0000FF"/>
              <w:bottom w:val="single" w:sz="6" w:space="0" w:color="0000FF"/>
            </w:tcBorders>
          </w:tcPr>
          <w:p w:rsidR="005C1DC7" w:rsidRDefault="005C1DC7" w:rsidP="002443E1">
            <w:pPr>
              <w:jc w:val="both"/>
              <w:rPr>
                <w:sz w:val="20"/>
              </w:rPr>
            </w:pPr>
          </w:p>
        </w:tc>
        <w:tc>
          <w:tcPr>
            <w:tcW w:w="2809" w:type="dxa"/>
            <w:tcBorders>
              <w:top w:val="single" w:sz="6" w:space="0" w:color="0000FF"/>
              <w:bottom w:val="single" w:sz="6" w:space="0" w:color="0000FF"/>
              <w:right w:val="single" w:sz="6" w:space="0" w:color="0000FF"/>
            </w:tcBorders>
          </w:tcPr>
          <w:p w:rsidR="005C1DC7" w:rsidRDefault="005C1DC7" w:rsidP="002443E1">
            <w:pPr>
              <w:jc w:val="both"/>
              <w:rPr>
                <w:sz w:val="20"/>
              </w:rPr>
            </w:pPr>
            <w:r>
              <w:rPr>
                <w:sz w:val="20"/>
              </w:rPr>
              <w:t xml:space="preserve"> </w:t>
            </w:r>
          </w:p>
        </w:tc>
        <w:tc>
          <w:tcPr>
            <w:tcW w:w="702" w:type="dxa"/>
          </w:tcPr>
          <w:p w:rsidR="005C1DC7" w:rsidRDefault="005C1DC7" w:rsidP="002443E1">
            <w:pPr>
              <w:jc w:val="both"/>
              <w:rPr>
                <w:sz w:val="20"/>
              </w:rPr>
            </w:pPr>
          </w:p>
        </w:tc>
        <w:tc>
          <w:tcPr>
            <w:tcW w:w="2809" w:type="dxa"/>
            <w:tcBorders>
              <w:top w:val="single" w:sz="6" w:space="0" w:color="FF00FF"/>
              <w:left w:val="single" w:sz="6" w:space="0" w:color="FF00FF"/>
              <w:bottom w:val="single" w:sz="6" w:space="0" w:color="FF00FF"/>
            </w:tcBorders>
          </w:tcPr>
          <w:p w:rsidR="005C1DC7" w:rsidRDefault="005C1DC7" w:rsidP="002443E1">
            <w:pPr>
              <w:jc w:val="both"/>
              <w:rPr>
                <w:sz w:val="20"/>
              </w:rPr>
            </w:pPr>
            <w:r>
              <w:rPr>
                <w:sz w:val="20"/>
              </w:rPr>
              <w:t>400 PIANI</w:t>
            </w:r>
          </w:p>
        </w:tc>
        <w:tc>
          <w:tcPr>
            <w:tcW w:w="702" w:type="dxa"/>
            <w:tcBorders>
              <w:top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right w:val="single" w:sz="6" w:space="0" w:color="FF00FF"/>
            </w:tcBorders>
          </w:tcPr>
          <w:p w:rsidR="005C1DC7" w:rsidRDefault="005C1DC7" w:rsidP="002443E1">
            <w:pPr>
              <w:jc w:val="right"/>
              <w:rPr>
                <w:sz w:val="20"/>
              </w:rPr>
            </w:pPr>
            <w:r>
              <w:rPr>
                <w:sz w:val="20"/>
              </w:rPr>
              <w:t>17.20</w:t>
            </w:r>
          </w:p>
        </w:tc>
      </w:tr>
      <w:tr w:rsidR="005C1DC7" w:rsidTr="002443E1">
        <w:tc>
          <w:tcPr>
            <w:tcW w:w="779" w:type="dxa"/>
            <w:tcBorders>
              <w:top w:val="single" w:sz="6" w:space="0" w:color="0000FF"/>
              <w:left w:val="single" w:sz="6" w:space="0" w:color="0000FF"/>
              <w:bottom w:val="single" w:sz="6" w:space="0" w:color="0000FF"/>
            </w:tcBorders>
          </w:tcPr>
          <w:p w:rsidR="005C1DC7" w:rsidRDefault="005C1DC7" w:rsidP="002443E1">
            <w:pPr>
              <w:jc w:val="right"/>
              <w:rPr>
                <w:sz w:val="20"/>
              </w:rPr>
            </w:pPr>
            <w:r>
              <w:rPr>
                <w:sz w:val="20"/>
              </w:rPr>
              <w:t>17.30</w:t>
            </w:r>
          </w:p>
        </w:tc>
        <w:tc>
          <w:tcPr>
            <w:tcW w:w="702" w:type="dxa"/>
            <w:tcBorders>
              <w:top w:val="single" w:sz="6" w:space="0" w:color="0000FF"/>
              <w:bottom w:val="single" w:sz="6" w:space="0" w:color="0000FF"/>
            </w:tcBorders>
          </w:tcPr>
          <w:p w:rsidR="005C1DC7" w:rsidRDefault="005C1DC7" w:rsidP="002443E1">
            <w:pPr>
              <w:jc w:val="both"/>
              <w:rPr>
                <w:sz w:val="20"/>
              </w:rPr>
            </w:pPr>
          </w:p>
        </w:tc>
        <w:tc>
          <w:tcPr>
            <w:tcW w:w="2809" w:type="dxa"/>
            <w:tcBorders>
              <w:top w:val="single" w:sz="6" w:space="0" w:color="0000FF"/>
              <w:bottom w:val="single" w:sz="6" w:space="0" w:color="0000FF"/>
              <w:right w:val="single" w:sz="6" w:space="0" w:color="0000FF"/>
            </w:tcBorders>
          </w:tcPr>
          <w:p w:rsidR="005C1DC7" w:rsidRDefault="005C1DC7" w:rsidP="002443E1">
            <w:pPr>
              <w:jc w:val="both"/>
              <w:rPr>
                <w:sz w:val="20"/>
              </w:rPr>
            </w:pPr>
            <w:r>
              <w:rPr>
                <w:sz w:val="20"/>
              </w:rPr>
              <w:t>400 PIANI</w:t>
            </w:r>
          </w:p>
        </w:tc>
        <w:tc>
          <w:tcPr>
            <w:tcW w:w="702" w:type="dxa"/>
          </w:tcPr>
          <w:p w:rsidR="005C1DC7" w:rsidRDefault="005C1DC7" w:rsidP="002443E1">
            <w:pPr>
              <w:jc w:val="both"/>
              <w:rPr>
                <w:sz w:val="20"/>
              </w:rPr>
            </w:pPr>
          </w:p>
        </w:tc>
        <w:tc>
          <w:tcPr>
            <w:tcW w:w="2809" w:type="dxa"/>
            <w:tcBorders>
              <w:top w:val="single" w:sz="6" w:space="0" w:color="FF00FF"/>
              <w:left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right w:val="single" w:sz="6" w:space="0" w:color="FF00FF"/>
            </w:tcBorders>
          </w:tcPr>
          <w:p w:rsidR="005C1DC7" w:rsidRDefault="005C1DC7" w:rsidP="002443E1">
            <w:pPr>
              <w:jc w:val="right"/>
              <w:rPr>
                <w:sz w:val="20"/>
              </w:rPr>
            </w:pPr>
            <w:r>
              <w:rPr>
                <w:sz w:val="20"/>
              </w:rPr>
              <w:t>17.30</w:t>
            </w:r>
          </w:p>
        </w:tc>
      </w:tr>
      <w:tr w:rsidR="005C1DC7" w:rsidTr="002443E1">
        <w:tc>
          <w:tcPr>
            <w:tcW w:w="779" w:type="dxa"/>
            <w:tcBorders>
              <w:top w:val="single" w:sz="6" w:space="0" w:color="0000FF"/>
              <w:left w:val="single" w:sz="6" w:space="0" w:color="0000FF"/>
              <w:bottom w:val="single" w:sz="6" w:space="0" w:color="0000FF"/>
            </w:tcBorders>
          </w:tcPr>
          <w:p w:rsidR="005C1DC7" w:rsidRDefault="005C1DC7" w:rsidP="002443E1">
            <w:pPr>
              <w:jc w:val="right"/>
              <w:rPr>
                <w:sz w:val="20"/>
              </w:rPr>
            </w:pPr>
            <w:r>
              <w:rPr>
                <w:sz w:val="20"/>
              </w:rPr>
              <w:t>17.40</w:t>
            </w:r>
          </w:p>
        </w:tc>
        <w:tc>
          <w:tcPr>
            <w:tcW w:w="702" w:type="dxa"/>
            <w:tcBorders>
              <w:top w:val="single" w:sz="6" w:space="0" w:color="0000FF"/>
              <w:bottom w:val="single" w:sz="6" w:space="0" w:color="0000FF"/>
            </w:tcBorders>
          </w:tcPr>
          <w:p w:rsidR="005C1DC7" w:rsidRDefault="005C1DC7" w:rsidP="002443E1">
            <w:pPr>
              <w:jc w:val="both"/>
              <w:rPr>
                <w:sz w:val="20"/>
              </w:rPr>
            </w:pPr>
          </w:p>
        </w:tc>
        <w:tc>
          <w:tcPr>
            <w:tcW w:w="2809" w:type="dxa"/>
            <w:tcBorders>
              <w:top w:val="single" w:sz="6" w:space="0" w:color="0000FF"/>
              <w:bottom w:val="single" w:sz="6" w:space="0" w:color="0000FF"/>
              <w:right w:val="single" w:sz="6" w:space="0" w:color="0000FF"/>
            </w:tcBorders>
          </w:tcPr>
          <w:p w:rsidR="005C1DC7" w:rsidRDefault="005C1DC7" w:rsidP="002443E1">
            <w:pPr>
              <w:jc w:val="both"/>
              <w:rPr>
                <w:sz w:val="20"/>
              </w:rPr>
            </w:pPr>
            <w:r>
              <w:rPr>
                <w:sz w:val="20"/>
              </w:rPr>
              <w:t>1.500</w:t>
            </w:r>
          </w:p>
        </w:tc>
        <w:tc>
          <w:tcPr>
            <w:tcW w:w="702" w:type="dxa"/>
          </w:tcPr>
          <w:p w:rsidR="005C1DC7" w:rsidRDefault="005C1DC7" w:rsidP="002443E1">
            <w:pPr>
              <w:jc w:val="both"/>
              <w:rPr>
                <w:sz w:val="20"/>
              </w:rPr>
            </w:pPr>
          </w:p>
        </w:tc>
        <w:tc>
          <w:tcPr>
            <w:tcW w:w="2809" w:type="dxa"/>
            <w:tcBorders>
              <w:top w:val="single" w:sz="6" w:space="0" w:color="FF00FF"/>
              <w:left w:val="single" w:sz="6" w:space="0" w:color="FF00FF"/>
              <w:bottom w:val="single" w:sz="6" w:space="0" w:color="FF00FF"/>
            </w:tcBorders>
          </w:tcPr>
          <w:p w:rsidR="005C1DC7" w:rsidRDefault="005C1DC7" w:rsidP="002443E1">
            <w:pPr>
              <w:jc w:val="both"/>
              <w:rPr>
                <w:sz w:val="20"/>
              </w:rPr>
            </w:pPr>
            <w:r>
              <w:rPr>
                <w:sz w:val="20"/>
              </w:rPr>
              <w:t>MARTELLO KG. 4</w:t>
            </w:r>
          </w:p>
        </w:tc>
        <w:tc>
          <w:tcPr>
            <w:tcW w:w="702" w:type="dxa"/>
            <w:tcBorders>
              <w:top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right w:val="single" w:sz="6" w:space="0" w:color="FF00FF"/>
            </w:tcBorders>
          </w:tcPr>
          <w:p w:rsidR="005C1DC7" w:rsidRDefault="005C1DC7" w:rsidP="002443E1">
            <w:pPr>
              <w:jc w:val="right"/>
              <w:rPr>
                <w:sz w:val="20"/>
              </w:rPr>
            </w:pPr>
            <w:r>
              <w:rPr>
                <w:sz w:val="20"/>
              </w:rPr>
              <w:t>17.40</w:t>
            </w:r>
          </w:p>
        </w:tc>
      </w:tr>
      <w:tr w:rsidR="005C1DC7" w:rsidTr="002443E1">
        <w:tc>
          <w:tcPr>
            <w:tcW w:w="779" w:type="dxa"/>
            <w:tcBorders>
              <w:top w:val="single" w:sz="6" w:space="0" w:color="0000FF"/>
              <w:left w:val="single" w:sz="6" w:space="0" w:color="0000FF"/>
              <w:bottom w:val="single" w:sz="6" w:space="0" w:color="0000FF"/>
            </w:tcBorders>
          </w:tcPr>
          <w:p w:rsidR="005C1DC7" w:rsidRDefault="005C1DC7" w:rsidP="002443E1">
            <w:pPr>
              <w:jc w:val="right"/>
              <w:rPr>
                <w:sz w:val="20"/>
              </w:rPr>
            </w:pPr>
            <w:r>
              <w:rPr>
                <w:sz w:val="20"/>
              </w:rPr>
              <w:t>17.50</w:t>
            </w:r>
          </w:p>
        </w:tc>
        <w:tc>
          <w:tcPr>
            <w:tcW w:w="702" w:type="dxa"/>
            <w:tcBorders>
              <w:top w:val="single" w:sz="6" w:space="0" w:color="0000FF"/>
              <w:bottom w:val="single" w:sz="6" w:space="0" w:color="0000FF"/>
            </w:tcBorders>
          </w:tcPr>
          <w:p w:rsidR="005C1DC7" w:rsidRDefault="005C1DC7" w:rsidP="002443E1">
            <w:pPr>
              <w:jc w:val="both"/>
              <w:rPr>
                <w:sz w:val="20"/>
              </w:rPr>
            </w:pPr>
          </w:p>
        </w:tc>
        <w:tc>
          <w:tcPr>
            <w:tcW w:w="2809" w:type="dxa"/>
            <w:tcBorders>
              <w:top w:val="single" w:sz="6" w:space="0" w:color="0000FF"/>
              <w:bottom w:val="single" w:sz="6" w:space="0" w:color="0000FF"/>
              <w:right w:val="single" w:sz="6" w:space="0" w:color="0000FF"/>
            </w:tcBorders>
          </w:tcPr>
          <w:p w:rsidR="005C1DC7" w:rsidRDefault="005C1DC7" w:rsidP="002443E1">
            <w:pPr>
              <w:jc w:val="both"/>
              <w:rPr>
                <w:sz w:val="20"/>
              </w:rPr>
            </w:pPr>
          </w:p>
        </w:tc>
        <w:tc>
          <w:tcPr>
            <w:tcW w:w="702" w:type="dxa"/>
          </w:tcPr>
          <w:p w:rsidR="005C1DC7" w:rsidRDefault="005C1DC7" w:rsidP="002443E1">
            <w:pPr>
              <w:jc w:val="both"/>
              <w:rPr>
                <w:sz w:val="20"/>
              </w:rPr>
            </w:pPr>
          </w:p>
        </w:tc>
        <w:tc>
          <w:tcPr>
            <w:tcW w:w="2809" w:type="dxa"/>
            <w:tcBorders>
              <w:top w:val="single" w:sz="6" w:space="0" w:color="FF00FF"/>
              <w:left w:val="single" w:sz="6" w:space="0" w:color="FF00FF"/>
              <w:bottom w:val="single" w:sz="6" w:space="0" w:color="FF00FF"/>
            </w:tcBorders>
          </w:tcPr>
          <w:p w:rsidR="005C1DC7" w:rsidRDefault="005C1DC7" w:rsidP="002443E1">
            <w:pPr>
              <w:jc w:val="both"/>
              <w:rPr>
                <w:sz w:val="20"/>
              </w:rPr>
            </w:pPr>
            <w:r>
              <w:rPr>
                <w:sz w:val="20"/>
              </w:rPr>
              <w:t>TRIPLO</w:t>
            </w:r>
          </w:p>
        </w:tc>
        <w:tc>
          <w:tcPr>
            <w:tcW w:w="702" w:type="dxa"/>
            <w:tcBorders>
              <w:top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right w:val="single" w:sz="6" w:space="0" w:color="FF00FF"/>
            </w:tcBorders>
          </w:tcPr>
          <w:p w:rsidR="005C1DC7" w:rsidRDefault="005C1DC7" w:rsidP="002443E1">
            <w:pPr>
              <w:jc w:val="right"/>
              <w:rPr>
                <w:sz w:val="20"/>
              </w:rPr>
            </w:pPr>
            <w:r>
              <w:rPr>
                <w:sz w:val="20"/>
              </w:rPr>
              <w:t>17.50</w:t>
            </w:r>
          </w:p>
        </w:tc>
      </w:tr>
      <w:tr w:rsidR="005C1DC7" w:rsidTr="002443E1">
        <w:tc>
          <w:tcPr>
            <w:tcW w:w="779" w:type="dxa"/>
            <w:tcBorders>
              <w:top w:val="single" w:sz="6" w:space="0" w:color="0000FF"/>
              <w:left w:val="single" w:sz="6" w:space="0" w:color="0000FF"/>
              <w:bottom w:val="single" w:sz="6" w:space="0" w:color="0000FF"/>
            </w:tcBorders>
          </w:tcPr>
          <w:p w:rsidR="005C1DC7" w:rsidRDefault="005C1DC7" w:rsidP="002443E1">
            <w:pPr>
              <w:jc w:val="right"/>
              <w:rPr>
                <w:sz w:val="20"/>
              </w:rPr>
            </w:pPr>
            <w:r>
              <w:rPr>
                <w:sz w:val="20"/>
              </w:rPr>
              <w:t>17.50</w:t>
            </w:r>
          </w:p>
        </w:tc>
        <w:tc>
          <w:tcPr>
            <w:tcW w:w="702" w:type="dxa"/>
            <w:tcBorders>
              <w:top w:val="single" w:sz="6" w:space="0" w:color="0000FF"/>
              <w:bottom w:val="single" w:sz="6" w:space="0" w:color="0000FF"/>
            </w:tcBorders>
          </w:tcPr>
          <w:p w:rsidR="005C1DC7" w:rsidRDefault="005C1DC7" w:rsidP="002443E1">
            <w:pPr>
              <w:jc w:val="both"/>
              <w:rPr>
                <w:sz w:val="20"/>
              </w:rPr>
            </w:pPr>
          </w:p>
        </w:tc>
        <w:tc>
          <w:tcPr>
            <w:tcW w:w="2809" w:type="dxa"/>
            <w:tcBorders>
              <w:top w:val="single" w:sz="6" w:space="0" w:color="0000FF"/>
              <w:bottom w:val="single" w:sz="6" w:space="0" w:color="0000FF"/>
              <w:right w:val="single" w:sz="6" w:space="0" w:color="0000FF"/>
            </w:tcBorders>
          </w:tcPr>
          <w:p w:rsidR="005C1DC7" w:rsidRDefault="005C1DC7" w:rsidP="002443E1">
            <w:pPr>
              <w:jc w:val="both"/>
              <w:rPr>
                <w:sz w:val="20"/>
              </w:rPr>
            </w:pPr>
          </w:p>
        </w:tc>
        <w:tc>
          <w:tcPr>
            <w:tcW w:w="702" w:type="dxa"/>
          </w:tcPr>
          <w:p w:rsidR="005C1DC7" w:rsidRDefault="005C1DC7" w:rsidP="002443E1">
            <w:pPr>
              <w:jc w:val="both"/>
              <w:rPr>
                <w:sz w:val="20"/>
              </w:rPr>
            </w:pPr>
          </w:p>
        </w:tc>
        <w:tc>
          <w:tcPr>
            <w:tcW w:w="2809" w:type="dxa"/>
            <w:tcBorders>
              <w:top w:val="single" w:sz="6" w:space="0" w:color="FF00FF"/>
              <w:left w:val="single" w:sz="6" w:space="0" w:color="FF00FF"/>
              <w:bottom w:val="single" w:sz="6" w:space="0" w:color="FF00FF"/>
            </w:tcBorders>
          </w:tcPr>
          <w:p w:rsidR="005C1DC7" w:rsidRDefault="005C1DC7" w:rsidP="002443E1">
            <w:pPr>
              <w:jc w:val="both"/>
              <w:rPr>
                <w:sz w:val="20"/>
              </w:rPr>
            </w:pPr>
            <w:r>
              <w:rPr>
                <w:sz w:val="20"/>
              </w:rPr>
              <w:t>1.500</w:t>
            </w:r>
          </w:p>
        </w:tc>
        <w:tc>
          <w:tcPr>
            <w:tcW w:w="702" w:type="dxa"/>
            <w:tcBorders>
              <w:top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right w:val="single" w:sz="6" w:space="0" w:color="FF00FF"/>
            </w:tcBorders>
          </w:tcPr>
          <w:p w:rsidR="005C1DC7" w:rsidRDefault="005C1DC7" w:rsidP="002443E1">
            <w:pPr>
              <w:jc w:val="right"/>
              <w:rPr>
                <w:sz w:val="20"/>
              </w:rPr>
            </w:pPr>
            <w:r>
              <w:rPr>
                <w:sz w:val="20"/>
              </w:rPr>
              <w:t>17.50</w:t>
            </w:r>
          </w:p>
        </w:tc>
      </w:tr>
      <w:tr w:rsidR="005C1DC7" w:rsidTr="002443E1">
        <w:tc>
          <w:tcPr>
            <w:tcW w:w="779" w:type="dxa"/>
            <w:tcBorders>
              <w:top w:val="single" w:sz="6" w:space="0" w:color="0000FF"/>
              <w:left w:val="single" w:sz="6" w:space="0" w:color="0000FF"/>
              <w:bottom w:val="single" w:sz="6" w:space="0" w:color="0000FF"/>
            </w:tcBorders>
          </w:tcPr>
          <w:p w:rsidR="005C1DC7" w:rsidRDefault="005C1DC7" w:rsidP="002443E1">
            <w:pPr>
              <w:jc w:val="right"/>
              <w:rPr>
                <w:sz w:val="20"/>
              </w:rPr>
            </w:pPr>
            <w:r>
              <w:rPr>
                <w:sz w:val="20"/>
              </w:rPr>
              <w:t>18.00</w:t>
            </w:r>
          </w:p>
        </w:tc>
        <w:tc>
          <w:tcPr>
            <w:tcW w:w="702" w:type="dxa"/>
            <w:tcBorders>
              <w:top w:val="single" w:sz="6" w:space="0" w:color="0000FF"/>
              <w:bottom w:val="single" w:sz="6" w:space="0" w:color="0000FF"/>
            </w:tcBorders>
          </w:tcPr>
          <w:p w:rsidR="005C1DC7" w:rsidRDefault="005C1DC7" w:rsidP="002443E1">
            <w:pPr>
              <w:jc w:val="both"/>
              <w:rPr>
                <w:sz w:val="20"/>
              </w:rPr>
            </w:pPr>
          </w:p>
        </w:tc>
        <w:tc>
          <w:tcPr>
            <w:tcW w:w="2809" w:type="dxa"/>
            <w:tcBorders>
              <w:top w:val="single" w:sz="6" w:space="0" w:color="0000FF"/>
              <w:bottom w:val="single" w:sz="6" w:space="0" w:color="0000FF"/>
              <w:right w:val="single" w:sz="6" w:space="0" w:color="0000FF"/>
            </w:tcBorders>
          </w:tcPr>
          <w:p w:rsidR="005C1DC7" w:rsidRDefault="005C1DC7" w:rsidP="002443E1">
            <w:pPr>
              <w:jc w:val="both"/>
              <w:rPr>
                <w:sz w:val="20"/>
              </w:rPr>
            </w:pPr>
            <w:r>
              <w:rPr>
                <w:sz w:val="20"/>
              </w:rPr>
              <w:t>GIAVELLOTTO GR. 800</w:t>
            </w:r>
          </w:p>
        </w:tc>
        <w:tc>
          <w:tcPr>
            <w:tcW w:w="702" w:type="dxa"/>
          </w:tcPr>
          <w:p w:rsidR="005C1DC7" w:rsidRDefault="005C1DC7" w:rsidP="002443E1">
            <w:pPr>
              <w:jc w:val="both"/>
              <w:rPr>
                <w:sz w:val="20"/>
              </w:rPr>
            </w:pPr>
          </w:p>
        </w:tc>
        <w:tc>
          <w:tcPr>
            <w:tcW w:w="2809" w:type="dxa"/>
            <w:tcBorders>
              <w:top w:val="single" w:sz="6" w:space="0" w:color="FF00FF"/>
              <w:left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right w:val="single" w:sz="6" w:space="0" w:color="FF00FF"/>
            </w:tcBorders>
          </w:tcPr>
          <w:p w:rsidR="005C1DC7" w:rsidRDefault="005C1DC7" w:rsidP="002443E1">
            <w:pPr>
              <w:jc w:val="right"/>
              <w:rPr>
                <w:sz w:val="20"/>
              </w:rPr>
            </w:pPr>
            <w:r>
              <w:rPr>
                <w:sz w:val="20"/>
              </w:rPr>
              <w:t>18.00</w:t>
            </w:r>
          </w:p>
        </w:tc>
      </w:tr>
      <w:tr w:rsidR="005C1DC7" w:rsidTr="002443E1">
        <w:tc>
          <w:tcPr>
            <w:tcW w:w="779" w:type="dxa"/>
            <w:tcBorders>
              <w:top w:val="single" w:sz="6" w:space="0" w:color="0000FF"/>
              <w:left w:val="single" w:sz="6" w:space="0" w:color="0000FF"/>
              <w:bottom w:val="single" w:sz="6" w:space="0" w:color="0000FF"/>
            </w:tcBorders>
          </w:tcPr>
          <w:p w:rsidR="005C1DC7" w:rsidRDefault="005C1DC7" w:rsidP="002443E1">
            <w:pPr>
              <w:jc w:val="right"/>
              <w:rPr>
                <w:sz w:val="20"/>
              </w:rPr>
            </w:pPr>
            <w:r>
              <w:rPr>
                <w:sz w:val="20"/>
              </w:rPr>
              <w:t>18.00</w:t>
            </w:r>
          </w:p>
        </w:tc>
        <w:tc>
          <w:tcPr>
            <w:tcW w:w="702" w:type="dxa"/>
            <w:tcBorders>
              <w:top w:val="single" w:sz="6" w:space="0" w:color="0000FF"/>
              <w:bottom w:val="single" w:sz="6" w:space="0" w:color="0000FF"/>
            </w:tcBorders>
          </w:tcPr>
          <w:p w:rsidR="005C1DC7" w:rsidRDefault="005C1DC7" w:rsidP="002443E1">
            <w:pPr>
              <w:jc w:val="both"/>
              <w:rPr>
                <w:sz w:val="20"/>
              </w:rPr>
            </w:pPr>
          </w:p>
        </w:tc>
        <w:tc>
          <w:tcPr>
            <w:tcW w:w="2809" w:type="dxa"/>
            <w:tcBorders>
              <w:top w:val="single" w:sz="6" w:space="0" w:color="0000FF"/>
              <w:bottom w:val="single" w:sz="6" w:space="0" w:color="0000FF"/>
              <w:right w:val="single" w:sz="6" w:space="0" w:color="0000FF"/>
            </w:tcBorders>
          </w:tcPr>
          <w:p w:rsidR="005C1DC7" w:rsidRDefault="005C1DC7" w:rsidP="002443E1">
            <w:pPr>
              <w:jc w:val="both"/>
              <w:rPr>
                <w:sz w:val="20"/>
              </w:rPr>
            </w:pPr>
            <w:r>
              <w:rPr>
                <w:sz w:val="20"/>
              </w:rPr>
              <w:t>3.000 Siepi</w:t>
            </w:r>
          </w:p>
        </w:tc>
        <w:tc>
          <w:tcPr>
            <w:tcW w:w="702" w:type="dxa"/>
          </w:tcPr>
          <w:p w:rsidR="005C1DC7" w:rsidRDefault="005C1DC7" w:rsidP="002443E1">
            <w:pPr>
              <w:jc w:val="both"/>
              <w:rPr>
                <w:sz w:val="20"/>
              </w:rPr>
            </w:pPr>
          </w:p>
        </w:tc>
        <w:tc>
          <w:tcPr>
            <w:tcW w:w="2809" w:type="dxa"/>
            <w:tcBorders>
              <w:top w:val="single" w:sz="6" w:space="0" w:color="FF00FF"/>
              <w:left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right w:val="single" w:sz="6" w:space="0" w:color="FF00FF"/>
            </w:tcBorders>
          </w:tcPr>
          <w:p w:rsidR="005C1DC7" w:rsidRDefault="005C1DC7" w:rsidP="002443E1">
            <w:pPr>
              <w:jc w:val="right"/>
              <w:rPr>
                <w:sz w:val="20"/>
              </w:rPr>
            </w:pPr>
            <w:r>
              <w:rPr>
                <w:sz w:val="20"/>
              </w:rPr>
              <w:t>18.00</w:t>
            </w:r>
          </w:p>
        </w:tc>
      </w:tr>
      <w:tr w:rsidR="005C1DC7" w:rsidTr="002443E1">
        <w:tc>
          <w:tcPr>
            <w:tcW w:w="779" w:type="dxa"/>
            <w:tcBorders>
              <w:top w:val="single" w:sz="6" w:space="0" w:color="0000FF"/>
              <w:left w:val="single" w:sz="6" w:space="0" w:color="0000FF"/>
              <w:bottom w:val="single" w:sz="6" w:space="0" w:color="0000FF"/>
            </w:tcBorders>
          </w:tcPr>
          <w:p w:rsidR="005C1DC7" w:rsidRDefault="005C1DC7" w:rsidP="002443E1">
            <w:pPr>
              <w:jc w:val="right"/>
              <w:rPr>
                <w:sz w:val="20"/>
              </w:rPr>
            </w:pPr>
            <w:r>
              <w:rPr>
                <w:sz w:val="20"/>
              </w:rPr>
              <w:t>18.10</w:t>
            </w:r>
          </w:p>
        </w:tc>
        <w:tc>
          <w:tcPr>
            <w:tcW w:w="702" w:type="dxa"/>
            <w:tcBorders>
              <w:top w:val="single" w:sz="6" w:space="0" w:color="0000FF"/>
              <w:bottom w:val="single" w:sz="6" w:space="0" w:color="0000FF"/>
            </w:tcBorders>
          </w:tcPr>
          <w:p w:rsidR="005C1DC7" w:rsidRDefault="005C1DC7" w:rsidP="002443E1">
            <w:pPr>
              <w:jc w:val="both"/>
              <w:rPr>
                <w:sz w:val="20"/>
              </w:rPr>
            </w:pPr>
          </w:p>
        </w:tc>
        <w:tc>
          <w:tcPr>
            <w:tcW w:w="2809" w:type="dxa"/>
            <w:tcBorders>
              <w:top w:val="single" w:sz="6" w:space="0" w:color="0000FF"/>
              <w:bottom w:val="single" w:sz="6" w:space="0" w:color="0000FF"/>
              <w:right w:val="single" w:sz="6" w:space="0" w:color="0000FF"/>
            </w:tcBorders>
          </w:tcPr>
          <w:p w:rsidR="005C1DC7" w:rsidRDefault="005C1DC7" w:rsidP="002443E1">
            <w:pPr>
              <w:jc w:val="both"/>
              <w:rPr>
                <w:sz w:val="20"/>
              </w:rPr>
            </w:pPr>
          </w:p>
        </w:tc>
        <w:tc>
          <w:tcPr>
            <w:tcW w:w="702" w:type="dxa"/>
          </w:tcPr>
          <w:p w:rsidR="005C1DC7" w:rsidRDefault="005C1DC7" w:rsidP="002443E1">
            <w:pPr>
              <w:jc w:val="both"/>
              <w:rPr>
                <w:sz w:val="20"/>
              </w:rPr>
            </w:pPr>
          </w:p>
        </w:tc>
        <w:tc>
          <w:tcPr>
            <w:tcW w:w="2809" w:type="dxa"/>
            <w:tcBorders>
              <w:top w:val="single" w:sz="6" w:space="0" w:color="FF00FF"/>
              <w:left w:val="single" w:sz="6" w:space="0" w:color="FF00FF"/>
              <w:bottom w:val="single" w:sz="6" w:space="0" w:color="FF00FF"/>
            </w:tcBorders>
          </w:tcPr>
          <w:p w:rsidR="005C1DC7" w:rsidRDefault="005C1DC7" w:rsidP="002443E1">
            <w:pPr>
              <w:jc w:val="both"/>
              <w:rPr>
                <w:sz w:val="20"/>
              </w:rPr>
            </w:pPr>
            <w:r>
              <w:rPr>
                <w:sz w:val="20"/>
              </w:rPr>
              <w:t>3.000 Siepi</w:t>
            </w:r>
          </w:p>
        </w:tc>
        <w:tc>
          <w:tcPr>
            <w:tcW w:w="702" w:type="dxa"/>
            <w:tcBorders>
              <w:top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right w:val="single" w:sz="6" w:space="0" w:color="FF00FF"/>
            </w:tcBorders>
          </w:tcPr>
          <w:p w:rsidR="005C1DC7" w:rsidRDefault="005C1DC7" w:rsidP="002443E1">
            <w:pPr>
              <w:jc w:val="right"/>
              <w:rPr>
                <w:sz w:val="20"/>
              </w:rPr>
            </w:pPr>
            <w:r>
              <w:rPr>
                <w:sz w:val="20"/>
              </w:rPr>
              <w:t>18.10</w:t>
            </w:r>
          </w:p>
        </w:tc>
      </w:tr>
      <w:tr w:rsidR="005C1DC7" w:rsidTr="002443E1">
        <w:tc>
          <w:tcPr>
            <w:tcW w:w="779" w:type="dxa"/>
            <w:tcBorders>
              <w:top w:val="single" w:sz="6" w:space="0" w:color="0000FF"/>
              <w:left w:val="single" w:sz="6" w:space="0" w:color="0000FF"/>
              <w:bottom w:val="single" w:sz="6" w:space="0" w:color="0000FF"/>
            </w:tcBorders>
          </w:tcPr>
          <w:p w:rsidR="005C1DC7" w:rsidRDefault="005C1DC7" w:rsidP="002443E1">
            <w:pPr>
              <w:jc w:val="right"/>
              <w:rPr>
                <w:sz w:val="20"/>
              </w:rPr>
            </w:pPr>
            <w:r>
              <w:rPr>
                <w:sz w:val="20"/>
              </w:rPr>
              <w:t>18.30</w:t>
            </w:r>
          </w:p>
        </w:tc>
        <w:tc>
          <w:tcPr>
            <w:tcW w:w="702" w:type="dxa"/>
            <w:tcBorders>
              <w:top w:val="single" w:sz="6" w:space="0" w:color="0000FF"/>
              <w:bottom w:val="single" w:sz="6" w:space="0" w:color="0000FF"/>
            </w:tcBorders>
          </w:tcPr>
          <w:p w:rsidR="005C1DC7" w:rsidRDefault="005C1DC7" w:rsidP="002443E1">
            <w:pPr>
              <w:jc w:val="both"/>
              <w:rPr>
                <w:sz w:val="20"/>
              </w:rPr>
            </w:pPr>
          </w:p>
        </w:tc>
        <w:tc>
          <w:tcPr>
            <w:tcW w:w="2809" w:type="dxa"/>
            <w:tcBorders>
              <w:top w:val="single" w:sz="6" w:space="0" w:color="0000FF"/>
              <w:bottom w:val="single" w:sz="6" w:space="0" w:color="0000FF"/>
              <w:right w:val="single" w:sz="6" w:space="0" w:color="0000FF"/>
            </w:tcBorders>
          </w:tcPr>
          <w:p w:rsidR="005C1DC7" w:rsidRDefault="005C1DC7" w:rsidP="002443E1">
            <w:pPr>
              <w:jc w:val="both"/>
              <w:rPr>
                <w:sz w:val="20"/>
              </w:rPr>
            </w:pPr>
            <w:r>
              <w:rPr>
                <w:sz w:val="20"/>
              </w:rPr>
              <w:t>MARCIA KM 10</w:t>
            </w:r>
          </w:p>
        </w:tc>
        <w:tc>
          <w:tcPr>
            <w:tcW w:w="702" w:type="dxa"/>
          </w:tcPr>
          <w:p w:rsidR="005C1DC7" w:rsidRDefault="005C1DC7" w:rsidP="002443E1">
            <w:pPr>
              <w:jc w:val="both"/>
              <w:rPr>
                <w:sz w:val="20"/>
              </w:rPr>
            </w:pPr>
          </w:p>
        </w:tc>
        <w:tc>
          <w:tcPr>
            <w:tcW w:w="2809" w:type="dxa"/>
            <w:tcBorders>
              <w:top w:val="single" w:sz="6" w:space="0" w:color="FF00FF"/>
              <w:left w:val="single" w:sz="6" w:space="0" w:color="FF00FF"/>
              <w:bottom w:val="single" w:sz="6" w:space="0" w:color="FF00FF"/>
            </w:tcBorders>
          </w:tcPr>
          <w:p w:rsidR="005C1DC7" w:rsidRDefault="005C1DC7" w:rsidP="002443E1">
            <w:pPr>
              <w:jc w:val="both"/>
              <w:rPr>
                <w:sz w:val="20"/>
              </w:rPr>
            </w:pPr>
            <w:r>
              <w:rPr>
                <w:sz w:val="20"/>
              </w:rPr>
              <w:t>MARCIA KM 5</w:t>
            </w:r>
          </w:p>
        </w:tc>
        <w:tc>
          <w:tcPr>
            <w:tcW w:w="702" w:type="dxa"/>
            <w:tcBorders>
              <w:top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right w:val="single" w:sz="6" w:space="0" w:color="FF00FF"/>
            </w:tcBorders>
          </w:tcPr>
          <w:p w:rsidR="005C1DC7" w:rsidRDefault="005C1DC7" w:rsidP="002443E1">
            <w:pPr>
              <w:jc w:val="right"/>
              <w:rPr>
                <w:sz w:val="20"/>
              </w:rPr>
            </w:pPr>
            <w:r>
              <w:rPr>
                <w:sz w:val="20"/>
              </w:rPr>
              <w:t>18.30</w:t>
            </w:r>
          </w:p>
        </w:tc>
      </w:tr>
      <w:tr w:rsidR="005C1DC7" w:rsidTr="002443E1">
        <w:tc>
          <w:tcPr>
            <w:tcW w:w="779" w:type="dxa"/>
            <w:tcBorders>
              <w:top w:val="single" w:sz="6" w:space="0" w:color="0000FF"/>
              <w:left w:val="single" w:sz="6" w:space="0" w:color="0000FF"/>
              <w:bottom w:val="single" w:sz="6" w:space="0" w:color="0000FF"/>
            </w:tcBorders>
          </w:tcPr>
          <w:p w:rsidR="005C1DC7" w:rsidRDefault="005C1DC7" w:rsidP="002443E1">
            <w:pPr>
              <w:jc w:val="right"/>
              <w:rPr>
                <w:sz w:val="20"/>
              </w:rPr>
            </w:pPr>
            <w:r>
              <w:rPr>
                <w:sz w:val="20"/>
              </w:rPr>
              <w:t>19.30</w:t>
            </w:r>
          </w:p>
        </w:tc>
        <w:tc>
          <w:tcPr>
            <w:tcW w:w="702" w:type="dxa"/>
            <w:tcBorders>
              <w:top w:val="single" w:sz="6" w:space="0" w:color="0000FF"/>
              <w:bottom w:val="single" w:sz="6" w:space="0" w:color="0000FF"/>
            </w:tcBorders>
          </w:tcPr>
          <w:p w:rsidR="005C1DC7" w:rsidRDefault="005C1DC7" w:rsidP="002443E1">
            <w:pPr>
              <w:jc w:val="both"/>
              <w:rPr>
                <w:sz w:val="20"/>
              </w:rPr>
            </w:pPr>
          </w:p>
        </w:tc>
        <w:tc>
          <w:tcPr>
            <w:tcW w:w="2809" w:type="dxa"/>
            <w:tcBorders>
              <w:top w:val="single" w:sz="6" w:space="0" w:color="0000FF"/>
              <w:bottom w:val="single" w:sz="6" w:space="0" w:color="0000FF"/>
              <w:right w:val="single" w:sz="6" w:space="0" w:color="0000FF"/>
            </w:tcBorders>
          </w:tcPr>
          <w:p w:rsidR="005C1DC7" w:rsidRDefault="005C1DC7" w:rsidP="002443E1">
            <w:pPr>
              <w:jc w:val="both"/>
              <w:rPr>
                <w:sz w:val="20"/>
              </w:rPr>
            </w:pPr>
            <w:r>
              <w:rPr>
                <w:sz w:val="20"/>
              </w:rPr>
              <w:t>STAFFETTA 4 x 100</w:t>
            </w:r>
          </w:p>
        </w:tc>
        <w:tc>
          <w:tcPr>
            <w:tcW w:w="702" w:type="dxa"/>
          </w:tcPr>
          <w:p w:rsidR="005C1DC7" w:rsidRDefault="005C1DC7" w:rsidP="002443E1">
            <w:pPr>
              <w:jc w:val="both"/>
              <w:rPr>
                <w:sz w:val="20"/>
              </w:rPr>
            </w:pPr>
          </w:p>
        </w:tc>
        <w:tc>
          <w:tcPr>
            <w:tcW w:w="2809" w:type="dxa"/>
            <w:tcBorders>
              <w:top w:val="single" w:sz="6" w:space="0" w:color="FF00FF"/>
              <w:left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right w:val="single" w:sz="6" w:space="0" w:color="FF00FF"/>
            </w:tcBorders>
          </w:tcPr>
          <w:p w:rsidR="005C1DC7" w:rsidRDefault="005C1DC7" w:rsidP="002443E1">
            <w:pPr>
              <w:jc w:val="right"/>
              <w:rPr>
                <w:sz w:val="20"/>
              </w:rPr>
            </w:pPr>
            <w:r>
              <w:rPr>
                <w:sz w:val="20"/>
              </w:rPr>
              <w:t>19.30</w:t>
            </w:r>
          </w:p>
        </w:tc>
      </w:tr>
      <w:tr w:rsidR="005C1DC7" w:rsidTr="002443E1">
        <w:tc>
          <w:tcPr>
            <w:tcW w:w="779" w:type="dxa"/>
            <w:tcBorders>
              <w:top w:val="single" w:sz="6" w:space="0" w:color="0000FF"/>
              <w:left w:val="single" w:sz="6" w:space="0" w:color="0000FF"/>
              <w:bottom w:val="single" w:sz="6" w:space="0" w:color="0000FF"/>
            </w:tcBorders>
          </w:tcPr>
          <w:p w:rsidR="005C1DC7" w:rsidRDefault="005C1DC7" w:rsidP="002443E1">
            <w:pPr>
              <w:jc w:val="right"/>
              <w:rPr>
                <w:sz w:val="20"/>
              </w:rPr>
            </w:pPr>
            <w:r>
              <w:rPr>
                <w:sz w:val="20"/>
              </w:rPr>
              <w:t>19.35</w:t>
            </w:r>
          </w:p>
        </w:tc>
        <w:tc>
          <w:tcPr>
            <w:tcW w:w="702" w:type="dxa"/>
            <w:tcBorders>
              <w:top w:val="single" w:sz="6" w:space="0" w:color="0000FF"/>
              <w:bottom w:val="single" w:sz="6" w:space="0" w:color="0000FF"/>
            </w:tcBorders>
          </w:tcPr>
          <w:p w:rsidR="005C1DC7" w:rsidRDefault="005C1DC7" w:rsidP="002443E1">
            <w:pPr>
              <w:jc w:val="both"/>
              <w:rPr>
                <w:sz w:val="20"/>
              </w:rPr>
            </w:pPr>
          </w:p>
        </w:tc>
        <w:tc>
          <w:tcPr>
            <w:tcW w:w="2809" w:type="dxa"/>
            <w:tcBorders>
              <w:top w:val="single" w:sz="6" w:space="0" w:color="0000FF"/>
              <w:bottom w:val="single" w:sz="6" w:space="0" w:color="0000FF"/>
              <w:right w:val="single" w:sz="6" w:space="0" w:color="0000FF"/>
            </w:tcBorders>
          </w:tcPr>
          <w:p w:rsidR="005C1DC7" w:rsidRDefault="005C1DC7" w:rsidP="002443E1">
            <w:pPr>
              <w:jc w:val="both"/>
              <w:rPr>
                <w:sz w:val="20"/>
              </w:rPr>
            </w:pPr>
          </w:p>
        </w:tc>
        <w:tc>
          <w:tcPr>
            <w:tcW w:w="702" w:type="dxa"/>
          </w:tcPr>
          <w:p w:rsidR="005C1DC7" w:rsidRDefault="005C1DC7" w:rsidP="002443E1">
            <w:pPr>
              <w:jc w:val="both"/>
              <w:rPr>
                <w:sz w:val="20"/>
              </w:rPr>
            </w:pPr>
          </w:p>
        </w:tc>
        <w:tc>
          <w:tcPr>
            <w:tcW w:w="2809" w:type="dxa"/>
            <w:tcBorders>
              <w:top w:val="single" w:sz="6" w:space="0" w:color="FF00FF"/>
              <w:left w:val="single" w:sz="6" w:space="0" w:color="FF00FF"/>
              <w:bottom w:val="single" w:sz="6" w:space="0" w:color="FF00FF"/>
            </w:tcBorders>
          </w:tcPr>
          <w:p w:rsidR="005C1DC7" w:rsidRDefault="005C1DC7" w:rsidP="002443E1">
            <w:pPr>
              <w:jc w:val="both"/>
              <w:rPr>
                <w:sz w:val="20"/>
              </w:rPr>
            </w:pPr>
            <w:r>
              <w:rPr>
                <w:sz w:val="20"/>
              </w:rPr>
              <w:t>STAFFETTA 4 x 100</w:t>
            </w:r>
          </w:p>
        </w:tc>
        <w:tc>
          <w:tcPr>
            <w:tcW w:w="702" w:type="dxa"/>
            <w:tcBorders>
              <w:top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right w:val="single" w:sz="6" w:space="0" w:color="FF00FF"/>
            </w:tcBorders>
          </w:tcPr>
          <w:p w:rsidR="005C1DC7" w:rsidRDefault="005C1DC7" w:rsidP="002443E1">
            <w:pPr>
              <w:jc w:val="right"/>
              <w:rPr>
                <w:sz w:val="20"/>
              </w:rPr>
            </w:pPr>
            <w:r>
              <w:rPr>
                <w:sz w:val="20"/>
              </w:rPr>
              <w:t>19.35</w:t>
            </w:r>
          </w:p>
        </w:tc>
      </w:tr>
      <w:tr w:rsidR="005C1DC7" w:rsidTr="002443E1">
        <w:tc>
          <w:tcPr>
            <w:tcW w:w="779" w:type="dxa"/>
          </w:tcPr>
          <w:p w:rsidR="005C1DC7" w:rsidRDefault="005C1DC7" w:rsidP="002443E1">
            <w:pPr>
              <w:jc w:val="right"/>
              <w:rPr>
                <w:sz w:val="20"/>
              </w:rPr>
            </w:pPr>
          </w:p>
        </w:tc>
        <w:tc>
          <w:tcPr>
            <w:tcW w:w="702" w:type="dxa"/>
          </w:tcPr>
          <w:p w:rsidR="005C1DC7" w:rsidRDefault="005C1DC7" w:rsidP="002443E1">
            <w:pPr>
              <w:jc w:val="both"/>
              <w:rPr>
                <w:sz w:val="20"/>
              </w:rPr>
            </w:pPr>
          </w:p>
        </w:tc>
        <w:tc>
          <w:tcPr>
            <w:tcW w:w="2809" w:type="dxa"/>
          </w:tcPr>
          <w:p w:rsidR="005C1DC7" w:rsidRDefault="005C1DC7" w:rsidP="002443E1">
            <w:pPr>
              <w:jc w:val="both"/>
              <w:rPr>
                <w:sz w:val="20"/>
              </w:rPr>
            </w:pPr>
          </w:p>
        </w:tc>
        <w:tc>
          <w:tcPr>
            <w:tcW w:w="702" w:type="dxa"/>
          </w:tcPr>
          <w:p w:rsidR="005C1DC7" w:rsidRDefault="005C1DC7" w:rsidP="002443E1">
            <w:pPr>
              <w:jc w:val="both"/>
              <w:rPr>
                <w:sz w:val="20"/>
              </w:rPr>
            </w:pPr>
          </w:p>
        </w:tc>
        <w:tc>
          <w:tcPr>
            <w:tcW w:w="2809" w:type="dxa"/>
          </w:tcPr>
          <w:p w:rsidR="005C1DC7" w:rsidRDefault="005C1DC7" w:rsidP="002443E1">
            <w:pPr>
              <w:jc w:val="both"/>
              <w:rPr>
                <w:sz w:val="20"/>
              </w:rPr>
            </w:pPr>
          </w:p>
        </w:tc>
        <w:tc>
          <w:tcPr>
            <w:tcW w:w="702" w:type="dxa"/>
          </w:tcPr>
          <w:p w:rsidR="005C1DC7" w:rsidRDefault="005C1DC7" w:rsidP="002443E1">
            <w:pPr>
              <w:jc w:val="both"/>
              <w:rPr>
                <w:sz w:val="20"/>
              </w:rPr>
            </w:pPr>
          </w:p>
        </w:tc>
        <w:tc>
          <w:tcPr>
            <w:tcW w:w="702" w:type="dxa"/>
          </w:tcPr>
          <w:p w:rsidR="005C1DC7" w:rsidRDefault="005C1DC7" w:rsidP="002443E1">
            <w:pPr>
              <w:jc w:val="right"/>
              <w:rPr>
                <w:sz w:val="20"/>
              </w:rPr>
            </w:pPr>
          </w:p>
        </w:tc>
      </w:tr>
      <w:tr w:rsidR="005C1DC7" w:rsidTr="002443E1">
        <w:tc>
          <w:tcPr>
            <w:tcW w:w="9205" w:type="dxa"/>
            <w:gridSpan w:val="7"/>
          </w:tcPr>
          <w:p w:rsidR="005C1DC7" w:rsidRDefault="007B4C0D" w:rsidP="002443E1">
            <w:pPr>
              <w:jc w:val="both"/>
              <w:rPr>
                <w:b/>
                <w:u w:val="single"/>
              </w:rPr>
            </w:pPr>
            <w:r>
              <w:rPr>
                <w:b/>
                <w:u w:val="single"/>
              </w:rPr>
              <w:t>2^ GIORNATA – Domenica 1</w:t>
            </w:r>
            <w:r w:rsidR="007348B6">
              <w:rPr>
                <w:b/>
                <w:u w:val="single"/>
              </w:rPr>
              <w:t>0</w:t>
            </w:r>
            <w:r w:rsidR="005C1DC7">
              <w:rPr>
                <w:b/>
                <w:u w:val="single"/>
              </w:rPr>
              <w:t xml:space="preserve"> Maggio</w:t>
            </w:r>
          </w:p>
          <w:p w:rsidR="005C1DC7" w:rsidRDefault="005C1DC7" w:rsidP="002443E1">
            <w:pPr>
              <w:jc w:val="both"/>
              <w:rPr>
                <w:sz w:val="20"/>
              </w:rPr>
            </w:pPr>
          </w:p>
        </w:tc>
      </w:tr>
      <w:tr w:rsidR="005C1DC7" w:rsidTr="002443E1">
        <w:tc>
          <w:tcPr>
            <w:tcW w:w="779" w:type="dxa"/>
          </w:tcPr>
          <w:p w:rsidR="005C1DC7" w:rsidRDefault="005C1DC7" w:rsidP="002443E1">
            <w:pPr>
              <w:jc w:val="right"/>
            </w:pPr>
          </w:p>
        </w:tc>
        <w:tc>
          <w:tcPr>
            <w:tcW w:w="702" w:type="dxa"/>
          </w:tcPr>
          <w:p w:rsidR="005C1DC7" w:rsidRDefault="005C1DC7" w:rsidP="002443E1">
            <w:pPr>
              <w:jc w:val="center"/>
              <w:rPr>
                <w:b/>
              </w:rPr>
            </w:pPr>
          </w:p>
        </w:tc>
        <w:tc>
          <w:tcPr>
            <w:tcW w:w="2809" w:type="dxa"/>
            <w:tcBorders>
              <w:top w:val="single" w:sz="6" w:space="0" w:color="0000FF"/>
              <w:left w:val="single" w:sz="6" w:space="0" w:color="0000FF"/>
              <w:bottom w:val="single" w:sz="6" w:space="0" w:color="0000FF"/>
              <w:right w:val="single" w:sz="6" w:space="0" w:color="0000FF"/>
            </w:tcBorders>
            <w:shd w:val="pct10" w:color="0000FF" w:fill="auto"/>
          </w:tcPr>
          <w:p w:rsidR="005C1DC7" w:rsidRDefault="005C1DC7" w:rsidP="002443E1">
            <w:pPr>
              <w:jc w:val="center"/>
              <w:rPr>
                <w:b/>
              </w:rPr>
            </w:pPr>
            <w:r>
              <w:rPr>
                <w:b/>
              </w:rPr>
              <w:t>Gare Maschili</w:t>
            </w:r>
          </w:p>
        </w:tc>
        <w:tc>
          <w:tcPr>
            <w:tcW w:w="702" w:type="dxa"/>
          </w:tcPr>
          <w:p w:rsidR="005C1DC7" w:rsidRDefault="005C1DC7" w:rsidP="002443E1">
            <w:pPr>
              <w:jc w:val="center"/>
              <w:rPr>
                <w:b/>
              </w:rPr>
            </w:pPr>
          </w:p>
        </w:tc>
        <w:tc>
          <w:tcPr>
            <w:tcW w:w="2809" w:type="dxa"/>
            <w:tcBorders>
              <w:top w:val="single" w:sz="6" w:space="0" w:color="FF00FF"/>
              <w:left w:val="single" w:sz="6" w:space="0" w:color="FF00FF"/>
              <w:bottom w:val="single" w:sz="6" w:space="0" w:color="FF00FF"/>
              <w:right w:val="single" w:sz="6" w:space="0" w:color="FF00FF"/>
            </w:tcBorders>
            <w:shd w:val="pct10" w:color="0000FF" w:fill="auto"/>
          </w:tcPr>
          <w:p w:rsidR="005C1DC7" w:rsidRDefault="005C1DC7" w:rsidP="002443E1">
            <w:pPr>
              <w:jc w:val="center"/>
              <w:rPr>
                <w:b/>
              </w:rPr>
            </w:pPr>
            <w:r>
              <w:rPr>
                <w:b/>
              </w:rPr>
              <w:t>Gare Femminili</w:t>
            </w:r>
          </w:p>
        </w:tc>
        <w:tc>
          <w:tcPr>
            <w:tcW w:w="702" w:type="dxa"/>
          </w:tcPr>
          <w:p w:rsidR="005C1DC7" w:rsidRDefault="005C1DC7" w:rsidP="002443E1">
            <w:pPr>
              <w:jc w:val="center"/>
              <w:rPr>
                <w:b/>
              </w:rPr>
            </w:pPr>
          </w:p>
        </w:tc>
        <w:tc>
          <w:tcPr>
            <w:tcW w:w="702" w:type="dxa"/>
          </w:tcPr>
          <w:p w:rsidR="005C1DC7" w:rsidRDefault="005C1DC7" w:rsidP="002443E1">
            <w:pPr>
              <w:jc w:val="right"/>
            </w:pPr>
          </w:p>
        </w:tc>
      </w:tr>
      <w:tr w:rsidR="005C1DC7" w:rsidTr="002443E1">
        <w:tc>
          <w:tcPr>
            <w:tcW w:w="779" w:type="dxa"/>
            <w:tcBorders>
              <w:top w:val="single" w:sz="4" w:space="0" w:color="auto"/>
              <w:left w:val="single" w:sz="4" w:space="0" w:color="auto"/>
              <w:right w:val="single" w:sz="4" w:space="0" w:color="auto"/>
            </w:tcBorders>
            <w:vAlign w:val="center"/>
          </w:tcPr>
          <w:p w:rsidR="005C1DC7" w:rsidRDefault="005C1DC7" w:rsidP="002443E1">
            <w:pPr>
              <w:jc w:val="center"/>
              <w:rPr>
                <w:b/>
              </w:rPr>
            </w:pPr>
            <w:r>
              <w:rPr>
                <w:b/>
                <w:sz w:val="22"/>
              </w:rPr>
              <w:t>Ore</w:t>
            </w:r>
          </w:p>
        </w:tc>
        <w:tc>
          <w:tcPr>
            <w:tcW w:w="702" w:type="dxa"/>
            <w:tcBorders>
              <w:top w:val="single" w:sz="4" w:space="0" w:color="auto"/>
              <w:left w:val="single" w:sz="4" w:space="0" w:color="auto"/>
              <w:right w:val="single" w:sz="4" w:space="0" w:color="auto"/>
            </w:tcBorders>
            <w:vAlign w:val="center"/>
          </w:tcPr>
          <w:p w:rsidR="005C1DC7" w:rsidRDefault="005C1DC7" w:rsidP="002443E1">
            <w:pPr>
              <w:jc w:val="center"/>
              <w:rPr>
                <w:b/>
              </w:rPr>
            </w:pPr>
            <w:r>
              <w:rPr>
                <w:b/>
                <w:sz w:val="22"/>
              </w:rPr>
              <w:t>15.30</w:t>
            </w:r>
          </w:p>
        </w:tc>
        <w:tc>
          <w:tcPr>
            <w:tcW w:w="6320" w:type="dxa"/>
            <w:gridSpan w:val="3"/>
            <w:tcBorders>
              <w:top w:val="single" w:sz="4" w:space="0" w:color="auto"/>
              <w:left w:val="single" w:sz="4" w:space="0" w:color="auto"/>
              <w:right w:val="single" w:sz="4" w:space="0" w:color="auto"/>
            </w:tcBorders>
            <w:vAlign w:val="center"/>
          </w:tcPr>
          <w:p w:rsidR="005C1DC7" w:rsidRDefault="005C1DC7" w:rsidP="002443E1">
            <w:pPr>
              <w:jc w:val="center"/>
              <w:rPr>
                <w:b/>
              </w:rPr>
            </w:pPr>
            <w:r>
              <w:rPr>
                <w:b/>
                <w:sz w:val="22"/>
              </w:rPr>
              <w:t>RITROVO GIURIE E CONCORRENTI e CONFERMA/SOSTITUZIONE ATLETI ISCRITTI</w:t>
            </w:r>
          </w:p>
        </w:tc>
        <w:tc>
          <w:tcPr>
            <w:tcW w:w="702" w:type="dxa"/>
            <w:tcBorders>
              <w:top w:val="single" w:sz="4" w:space="0" w:color="auto"/>
              <w:left w:val="single" w:sz="4" w:space="0" w:color="auto"/>
              <w:right w:val="single" w:sz="4" w:space="0" w:color="auto"/>
            </w:tcBorders>
            <w:vAlign w:val="center"/>
          </w:tcPr>
          <w:p w:rsidR="005C1DC7" w:rsidRDefault="005C1DC7" w:rsidP="002443E1">
            <w:pPr>
              <w:jc w:val="center"/>
              <w:rPr>
                <w:b/>
              </w:rPr>
            </w:pPr>
            <w:r>
              <w:rPr>
                <w:b/>
                <w:sz w:val="22"/>
              </w:rPr>
              <w:t>15.30</w:t>
            </w:r>
          </w:p>
        </w:tc>
        <w:tc>
          <w:tcPr>
            <w:tcW w:w="702" w:type="dxa"/>
            <w:tcBorders>
              <w:top w:val="single" w:sz="4" w:space="0" w:color="auto"/>
              <w:left w:val="single" w:sz="4" w:space="0" w:color="auto"/>
              <w:right w:val="single" w:sz="4" w:space="0" w:color="auto"/>
            </w:tcBorders>
            <w:vAlign w:val="center"/>
          </w:tcPr>
          <w:p w:rsidR="005C1DC7" w:rsidRDefault="005C1DC7" w:rsidP="002443E1">
            <w:pPr>
              <w:jc w:val="center"/>
              <w:rPr>
                <w:b/>
              </w:rPr>
            </w:pPr>
            <w:r>
              <w:rPr>
                <w:b/>
                <w:sz w:val="22"/>
              </w:rPr>
              <w:t>Ore</w:t>
            </w:r>
          </w:p>
        </w:tc>
      </w:tr>
      <w:tr w:rsidR="005C1DC7" w:rsidTr="002443E1">
        <w:tc>
          <w:tcPr>
            <w:tcW w:w="779" w:type="dxa"/>
            <w:tcBorders>
              <w:top w:val="single" w:sz="6" w:space="0" w:color="0000FF"/>
              <w:left w:val="single" w:sz="6" w:space="0" w:color="0000FF"/>
              <w:bottom w:val="single" w:sz="6" w:space="0" w:color="0000FF"/>
            </w:tcBorders>
          </w:tcPr>
          <w:p w:rsidR="005C1DC7" w:rsidRDefault="005C1DC7" w:rsidP="002443E1">
            <w:pPr>
              <w:jc w:val="right"/>
              <w:rPr>
                <w:sz w:val="20"/>
              </w:rPr>
            </w:pPr>
            <w:r>
              <w:rPr>
                <w:sz w:val="20"/>
              </w:rPr>
              <w:t>15.45</w:t>
            </w:r>
          </w:p>
        </w:tc>
        <w:tc>
          <w:tcPr>
            <w:tcW w:w="702" w:type="dxa"/>
            <w:tcBorders>
              <w:top w:val="single" w:sz="6" w:space="0" w:color="0000FF"/>
              <w:bottom w:val="single" w:sz="6" w:space="0" w:color="0000FF"/>
            </w:tcBorders>
          </w:tcPr>
          <w:p w:rsidR="005C1DC7" w:rsidRDefault="005C1DC7" w:rsidP="002443E1">
            <w:pPr>
              <w:jc w:val="both"/>
              <w:rPr>
                <w:sz w:val="20"/>
              </w:rPr>
            </w:pPr>
          </w:p>
        </w:tc>
        <w:tc>
          <w:tcPr>
            <w:tcW w:w="2809" w:type="dxa"/>
            <w:tcBorders>
              <w:top w:val="single" w:sz="6" w:space="0" w:color="0000FF"/>
              <w:bottom w:val="single" w:sz="6" w:space="0" w:color="0000FF"/>
              <w:right w:val="single" w:sz="6" w:space="0" w:color="0000FF"/>
            </w:tcBorders>
          </w:tcPr>
          <w:p w:rsidR="005C1DC7" w:rsidRDefault="005C1DC7" w:rsidP="00BE494F">
            <w:pPr>
              <w:pStyle w:val="Titolo1"/>
              <w:rPr>
                <w:b w:val="0"/>
                <w:lang w:val="it-IT"/>
              </w:rPr>
            </w:pPr>
            <w:r>
              <w:rPr>
                <w:b w:val="0"/>
                <w:lang w:val="it-IT"/>
              </w:rPr>
              <w:t>MARTELLO KG 7,2</w:t>
            </w:r>
            <w:r w:rsidR="00BE494F">
              <w:rPr>
                <w:b w:val="0"/>
                <w:lang w:val="it-IT"/>
              </w:rPr>
              <w:t>60</w:t>
            </w:r>
          </w:p>
        </w:tc>
        <w:tc>
          <w:tcPr>
            <w:tcW w:w="702" w:type="dxa"/>
            <w:tcBorders>
              <w:top w:val="single" w:sz="4" w:space="0" w:color="auto"/>
            </w:tcBorders>
          </w:tcPr>
          <w:p w:rsidR="005C1DC7" w:rsidRDefault="005C1DC7" w:rsidP="002443E1">
            <w:pPr>
              <w:jc w:val="both"/>
              <w:rPr>
                <w:sz w:val="20"/>
              </w:rPr>
            </w:pPr>
          </w:p>
        </w:tc>
        <w:tc>
          <w:tcPr>
            <w:tcW w:w="2809" w:type="dxa"/>
            <w:tcBorders>
              <w:top w:val="single" w:sz="6" w:space="0" w:color="FF00FF"/>
              <w:left w:val="single" w:sz="6" w:space="0" w:color="FF00FF"/>
              <w:bottom w:val="single" w:sz="6" w:space="0" w:color="FF00FF"/>
            </w:tcBorders>
          </w:tcPr>
          <w:p w:rsidR="005C1DC7" w:rsidRDefault="009B6456" w:rsidP="002443E1">
            <w:pPr>
              <w:jc w:val="both"/>
              <w:rPr>
                <w:sz w:val="20"/>
              </w:rPr>
            </w:pPr>
            <w:r w:rsidRPr="000822A8">
              <w:rPr>
                <w:sz w:val="20"/>
              </w:rPr>
              <w:t>ASTA</w:t>
            </w:r>
          </w:p>
        </w:tc>
        <w:tc>
          <w:tcPr>
            <w:tcW w:w="702" w:type="dxa"/>
            <w:tcBorders>
              <w:top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right w:val="single" w:sz="6" w:space="0" w:color="FF00FF"/>
            </w:tcBorders>
          </w:tcPr>
          <w:p w:rsidR="005C1DC7" w:rsidRDefault="005C1DC7" w:rsidP="002443E1">
            <w:pPr>
              <w:jc w:val="right"/>
              <w:rPr>
                <w:sz w:val="20"/>
              </w:rPr>
            </w:pPr>
            <w:r>
              <w:rPr>
                <w:sz w:val="20"/>
              </w:rPr>
              <w:t>15.45</w:t>
            </w:r>
          </w:p>
        </w:tc>
      </w:tr>
      <w:tr w:rsidR="005C1DC7" w:rsidTr="002443E1">
        <w:tc>
          <w:tcPr>
            <w:tcW w:w="779" w:type="dxa"/>
            <w:tcBorders>
              <w:top w:val="single" w:sz="6" w:space="0" w:color="0000FF"/>
              <w:left w:val="single" w:sz="6" w:space="0" w:color="0000FF"/>
              <w:bottom w:val="single" w:sz="6" w:space="0" w:color="0000FF"/>
            </w:tcBorders>
          </w:tcPr>
          <w:p w:rsidR="005C1DC7" w:rsidRDefault="005C1DC7" w:rsidP="002443E1">
            <w:pPr>
              <w:jc w:val="right"/>
              <w:rPr>
                <w:sz w:val="20"/>
              </w:rPr>
            </w:pPr>
            <w:r>
              <w:rPr>
                <w:sz w:val="20"/>
              </w:rPr>
              <w:t>16.15</w:t>
            </w:r>
          </w:p>
        </w:tc>
        <w:tc>
          <w:tcPr>
            <w:tcW w:w="702" w:type="dxa"/>
            <w:tcBorders>
              <w:top w:val="single" w:sz="6" w:space="0" w:color="0000FF"/>
              <w:bottom w:val="single" w:sz="6" w:space="0" w:color="0000FF"/>
            </w:tcBorders>
          </w:tcPr>
          <w:p w:rsidR="005C1DC7" w:rsidRDefault="005C1DC7" w:rsidP="002443E1">
            <w:pPr>
              <w:jc w:val="both"/>
              <w:rPr>
                <w:sz w:val="20"/>
              </w:rPr>
            </w:pPr>
          </w:p>
        </w:tc>
        <w:tc>
          <w:tcPr>
            <w:tcW w:w="2809" w:type="dxa"/>
            <w:tcBorders>
              <w:top w:val="single" w:sz="6" w:space="0" w:color="0000FF"/>
              <w:bottom w:val="single" w:sz="6" w:space="0" w:color="0000FF"/>
              <w:right w:val="single" w:sz="6" w:space="0" w:color="0000FF"/>
            </w:tcBorders>
          </w:tcPr>
          <w:p w:rsidR="005C1DC7" w:rsidRDefault="005C1DC7" w:rsidP="002443E1">
            <w:pPr>
              <w:jc w:val="both"/>
              <w:rPr>
                <w:sz w:val="20"/>
              </w:rPr>
            </w:pPr>
            <w:r>
              <w:rPr>
                <w:sz w:val="20"/>
              </w:rPr>
              <w:t>ALTO</w:t>
            </w:r>
          </w:p>
        </w:tc>
        <w:tc>
          <w:tcPr>
            <w:tcW w:w="702" w:type="dxa"/>
          </w:tcPr>
          <w:p w:rsidR="005C1DC7" w:rsidRDefault="005C1DC7" w:rsidP="002443E1">
            <w:pPr>
              <w:jc w:val="both"/>
              <w:rPr>
                <w:sz w:val="20"/>
              </w:rPr>
            </w:pPr>
          </w:p>
        </w:tc>
        <w:tc>
          <w:tcPr>
            <w:tcW w:w="2809" w:type="dxa"/>
            <w:tcBorders>
              <w:top w:val="single" w:sz="6" w:space="0" w:color="FF00FF"/>
              <w:left w:val="single" w:sz="6" w:space="0" w:color="FF00FF"/>
              <w:bottom w:val="single" w:sz="6" w:space="0" w:color="FF00FF"/>
            </w:tcBorders>
          </w:tcPr>
          <w:p w:rsidR="005C1DC7" w:rsidRDefault="005C1DC7" w:rsidP="009B6456">
            <w:pPr>
              <w:jc w:val="both"/>
              <w:rPr>
                <w:sz w:val="20"/>
              </w:rPr>
            </w:pPr>
          </w:p>
        </w:tc>
        <w:tc>
          <w:tcPr>
            <w:tcW w:w="702" w:type="dxa"/>
            <w:tcBorders>
              <w:top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right w:val="single" w:sz="6" w:space="0" w:color="FF00FF"/>
            </w:tcBorders>
          </w:tcPr>
          <w:p w:rsidR="005C1DC7" w:rsidRDefault="005C1DC7" w:rsidP="002443E1">
            <w:pPr>
              <w:jc w:val="right"/>
              <w:rPr>
                <w:sz w:val="20"/>
              </w:rPr>
            </w:pPr>
            <w:r>
              <w:rPr>
                <w:sz w:val="20"/>
              </w:rPr>
              <w:t>16.15</w:t>
            </w:r>
          </w:p>
        </w:tc>
      </w:tr>
      <w:tr w:rsidR="005C1DC7" w:rsidTr="002443E1">
        <w:tc>
          <w:tcPr>
            <w:tcW w:w="779" w:type="dxa"/>
            <w:tcBorders>
              <w:top w:val="single" w:sz="6" w:space="0" w:color="0000FF"/>
              <w:left w:val="single" w:sz="6" w:space="0" w:color="0000FF"/>
              <w:bottom w:val="single" w:sz="6" w:space="0" w:color="0000FF"/>
            </w:tcBorders>
          </w:tcPr>
          <w:p w:rsidR="005C1DC7" w:rsidRDefault="005C1DC7" w:rsidP="002443E1">
            <w:pPr>
              <w:jc w:val="right"/>
              <w:rPr>
                <w:sz w:val="20"/>
              </w:rPr>
            </w:pPr>
            <w:r>
              <w:rPr>
                <w:sz w:val="20"/>
              </w:rPr>
              <w:t>16.20</w:t>
            </w:r>
          </w:p>
        </w:tc>
        <w:tc>
          <w:tcPr>
            <w:tcW w:w="702" w:type="dxa"/>
            <w:tcBorders>
              <w:top w:val="single" w:sz="6" w:space="0" w:color="0000FF"/>
              <w:bottom w:val="single" w:sz="6" w:space="0" w:color="0000FF"/>
            </w:tcBorders>
          </w:tcPr>
          <w:p w:rsidR="005C1DC7" w:rsidRDefault="005C1DC7" w:rsidP="002443E1">
            <w:pPr>
              <w:jc w:val="both"/>
              <w:rPr>
                <w:sz w:val="20"/>
              </w:rPr>
            </w:pPr>
          </w:p>
        </w:tc>
        <w:tc>
          <w:tcPr>
            <w:tcW w:w="2809" w:type="dxa"/>
            <w:tcBorders>
              <w:top w:val="single" w:sz="6" w:space="0" w:color="0000FF"/>
              <w:bottom w:val="single" w:sz="6" w:space="0" w:color="0000FF"/>
              <w:right w:val="single" w:sz="6" w:space="0" w:color="0000FF"/>
            </w:tcBorders>
          </w:tcPr>
          <w:p w:rsidR="005C1DC7" w:rsidRDefault="005C1DC7" w:rsidP="002443E1">
            <w:pPr>
              <w:jc w:val="both"/>
              <w:rPr>
                <w:sz w:val="20"/>
              </w:rPr>
            </w:pPr>
            <w:r>
              <w:rPr>
                <w:sz w:val="20"/>
              </w:rPr>
              <w:t xml:space="preserve"> </w:t>
            </w:r>
          </w:p>
        </w:tc>
        <w:tc>
          <w:tcPr>
            <w:tcW w:w="702" w:type="dxa"/>
          </w:tcPr>
          <w:p w:rsidR="005C1DC7" w:rsidRDefault="005C1DC7" w:rsidP="002443E1">
            <w:pPr>
              <w:jc w:val="both"/>
              <w:rPr>
                <w:sz w:val="20"/>
              </w:rPr>
            </w:pPr>
          </w:p>
        </w:tc>
        <w:tc>
          <w:tcPr>
            <w:tcW w:w="2809" w:type="dxa"/>
            <w:tcBorders>
              <w:top w:val="single" w:sz="6" w:space="0" w:color="FF00FF"/>
              <w:left w:val="single" w:sz="6" w:space="0" w:color="FF00FF"/>
              <w:bottom w:val="single" w:sz="6" w:space="0" w:color="FF00FF"/>
            </w:tcBorders>
          </w:tcPr>
          <w:p w:rsidR="005C1DC7" w:rsidRDefault="005C1DC7" w:rsidP="002443E1">
            <w:pPr>
              <w:jc w:val="both"/>
              <w:rPr>
                <w:sz w:val="20"/>
              </w:rPr>
            </w:pPr>
            <w:r>
              <w:rPr>
                <w:sz w:val="20"/>
              </w:rPr>
              <w:t>400 HS (0,76)</w:t>
            </w:r>
          </w:p>
        </w:tc>
        <w:tc>
          <w:tcPr>
            <w:tcW w:w="702" w:type="dxa"/>
            <w:tcBorders>
              <w:top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right w:val="single" w:sz="6" w:space="0" w:color="FF00FF"/>
            </w:tcBorders>
          </w:tcPr>
          <w:p w:rsidR="005C1DC7" w:rsidRDefault="005C1DC7" w:rsidP="002443E1">
            <w:pPr>
              <w:jc w:val="right"/>
              <w:rPr>
                <w:sz w:val="20"/>
              </w:rPr>
            </w:pPr>
            <w:r>
              <w:rPr>
                <w:sz w:val="20"/>
              </w:rPr>
              <w:t>16.20</w:t>
            </w:r>
          </w:p>
        </w:tc>
      </w:tr>
      <w:tr w:rsidR="005C1DC7" w:rsidTr="002443E1">
        <w:tc>
          <w:tcPr>
            <w:tcW w:w="779" w:type="dxa"/>
            <w:tcBorders>
              <w:top w:val="single" w:sz="6" w:space="0" w:color="0000FF"/>
              <w:left w:val="single" w:sz="6" w:space="0" w:color="0000FF"/>
              <w:bottom w:val="single" w:sz="6" w:space="0" w:color="0000FF"/>
            </w:tcBorders>
          </w:tcPr>
          <w:p w:rsidR="005C1DC7" w:rsidRDefault="005C1DC7" w:rsidP="002443E1">
            <w:pPr>
              <w:jc w:val="right"/>
              <w:rPr>
                <w:sz w:val="20"/>
              </w:rPr>
            </w:pPr>
            <w:r>
              <w:rPr>
                <w:sz w:val="20"/>
              </w:rPr>
              <w:t>16.30</w:t>
            </w:r>
          </w:p>
        </w:tc>
        <w:tc>
          <w:tcPr>
            <w:tcW w:w="702" w:type="dxa"/>
            <w:tcBorders>
              <w:top w:val="single" w:sz="6" w:space="0" w:color="0000FF"/>
              <w:bottom w:val="single" w:sz="6" w:space="0" w:color="0000FF"/>
            </w:tcBorders>
          </w:tcPr>
          <w:p w:rsidR="005C1DC7" w:rsidRDefault="005C1DC7" w:rsidP="002443E1">
            <w:pPr>
              <w:jc w:val="both"/>
              <w:rPr>
                <w:sz w:val="20"/>
              </w:rPr>
            </w:pPr>
          </w:p>
        </w:tc>
        <w:tc>
          <w:tcPr>
            <w:tcW w:w="2809" w:type="dxa"/>
            <w:tcBorders>
              <w:top w:val="single" w:sz="6" w:space="0" w:color="0000FF"/>
              <w:bottom w:val="single" w:sz="6" w:space="0" w:color="0000FF"/>
              <w:right w:val="single" w:sz="6" w:space="0" w:color="0000FF"/>
            </w:tcBorders>
          </w:tcPr>
          <w:p w:rsidR="005C1DC7" w:rsidRDefault="005C1DC7" w:rsidP="002443E1">
            <w:pPr>
              <w:jc w:val="both"/>
              <w:rPr>
                <w:sz w:val="20"/>
              </w:rPr>
            </w:pPr>
            <w:r>
              <w:rPr>
                <w:sz w:val="20"/>
              </w:rPr>
              <w:t>400 HS (0,91)</w:t>
            </w:r>
          </w:p>
        </w:tc>
        <w:tc>
          <w:tcPr>
            <w:tcW w:w="702" w:type="dxa"/>
          </w:tcPr>
          <w:p w:rsidR="005C1DC7" w:rsidRDefault="005C1DC7" w:rsidP="002443E1">
            <w:pPr>
              <w:jc w:val="both"/>
              <w:rPr>
                <w:sz w:val="20"/>
              </w:rPr>
            </w:pPr>
          </w:p>
        </w:tc>
        <w:tc>
          <w:tcPr>
            <w:tcW w:w="2809" w:type="dxa"/>
            <w:tcBorders>
              <w:top w:val="single" w:sz="6" w:space="0" w:color="FF00FF"/>
              <w:left w:val="single" w:sz="6" w:space="0" w:color="FF00FF"/>
              <w:bottom w:val="single" w:sz="6" w:space="0" w:color="FF00FF"/>
            </w:tcBorders>
          </w:tcPr>
          <w:p w:rsidR="005C1DC7" w:rsidRDefault="005C1DC7" w:rsidP="002443E1">
            <w:pPr>
              <w:pStyle w:val="Titolo1"/>
              <w:rPr>
                <w:b w:val="0"/>
                <w:lang w:val="it-IT"/>
              </w:rPr>
            </w:pPr>
          </w:p>
        </w:tc>
        <w:tc>
          <w:tcPr>
            <w:tcW w:w="702" w:type="dxa"/>
            <w:tcBorders>
              <w:top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right w:val="single" w:sz="6" w:space="0" w:color="FF00FF"/>
            </w:tcBorders>
          </w:tcPr>
          <w:p w:rsidR="005C1DC7" w:rsidRDefault="005C1DC7" w:rsidP="002443E1">
            <w:pPr>
              <w:jc w:val="right"/>
              <w:rPr>
                <w:sz w:val="20"/>
              </w:rPr>
            </w:pPr>
            <w:r>
              <w:rPr>
                <w:sz w:val="20"/>
              </w:rPr>
              <w:t>16.30</w:t>
            </w:r>
          </w:p>
        </w:tc>
      </w:tr>
      <w:tr w:rsidR="005C1DC7" w:rsidTr="002443E1">
        <w:tc>
          <w:tcPr>
            <w:tcW w:w="779" w:type="dxa"/>
            <w:tcBorders>
              <w:top w:val="single" w:sz="6" w:space="0" w:color="0000FF"/>
              <w:left w:val="single" w:sz="6" w:space="0" w:color="0000FF"/>
              <w:bottom w:val="single" w:sz="6" w:space="0" w:color="0000FF"/>
            </w:tcBorders>
          </w:tcPr>
          <w:p w:rsidR="005C1DC7" w:rsidRDefault="005C1DC7" w:rsidP="002443E1">
            <w:pPr>
              <w:jc w:val="right"/>
              <w:rPr>
                <w:sz w:val="20"/>
              </w:rPr>
            </w:pPr>
            <w:r>
              <w:rPr>
                <w:sz w:val="20"/>
              </w:rPr>
              <w:t>16.40</w:t>
            </w:r>
          </w:p>
        </w:tc>
        <w:tc>
          <w:tcPr>
            <w:tcW w:w="702" w:type="dxa"/>
            <w:tcBorders>
              <w:top w:val="single" w:sz="6" w:space="0" w:color="0000FF"/>
              <w:bottom w:val="single" w:sz="6" w:space="0" w:color="0000FF"/>
            </w:tcBorders>
          </w:tcPr>
          <w:p w:rsidR="005C1DC7" w:rsidRDefault="005C1DC7" w:rsidP="002443E1">
            <w:pPr>
              <w:jc w:val="both"/>
              <w:rPr>
                <w:sz w:val="20"/>
              </w:rPr>
            </w:pPr>
          </w:p>
        </w:tc>
        <w:tc>
          <w:tcPr>
            <w:tcW w:w="2809" w:type="dxa"/>
            <w:tcBorders>
              <w:top w:val="single" w:sz="6" w:space="0" w:color="0000FF"/>
              <w:bottom w:val="single" w:sz="6" w:space="0" w:color="0000FF"/>
              <w:right w:val="single" w:sz="6" w:space="0" w:color="0000FF"/>
            </w:tcBorders>
          </w:tcPr>
          <w:p w:rsidR="005C1DC7" w:rsidRDefault="005C1DC7" w:rsidP="002443E1">
            <w:pPr>
              <w:jc w:val="both"/>
              <w:rPr>
                <w:sz w:val="20"/>
              </w:rPr>
            </w:pPr>
          </w:p>
        </w:tc>
        <w:tc>
          <w:tcPr>
            <w:tcW w:w="702" w:type="dxa"/>
          </w:tcPr>
          <w:p w:rsidR="005C1DC7" w:rsidRDefault="005C1DC7" w:rsidP="002443E1">
            <w:pPr>
              <w:jc w:val="both"/>
              <w:rPr>
                <w:sz w:val="20"/>
              </w:rPr>
            </w:pPr>
          </w:p>
        </w:tc>
        <w:tc>
          <w:tcPr>
            <w:tcW w:w="2809" w:type="dxa"/>
            <w:tcBorders>
              <w:top w:val="single" w:sz="6" w:space="0" w:color="FF00FF"/>
              <w:left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tcBorders>
          </w:tcPr>
          <w:p w:rsidR="005C1DC7" w:rsidRDefault="005C1DC7" w:rsidP="002443E1">
            <w:pPr>
              <w:jc w:val="both"/>
              <w:rPr>
                <w:sz w:val="20"/>
              </w:rPr>
            </w:pPr>
          </w:p>
        </w:tc>
        <w:tc>
          <w:tcPr>
            <w:tcW w:w="702" w:type="dxa"/>
            <w:tcBorders>
              <w:top w:val="single" w:sz="6" w:space="0" w:color="FF00FF"/>
              <w:bottom w:val="single" w:sz="6" w:space="0" w:color="FF00FF"/>
              <w:right w:val="single" w:sz="6" w:space="0" w:color="FF00FF"/>
            </w:tcBorders>
          </w:tcPr>
          <w:p w:rsidR="005C1DC7" w:rsidRDefault="005C1DC7" w:rsidP="002443E1">
            <w:pPr>
              <w:jc w:val="right"/>
              <w:rPr>
                <w:sz w:val="20"/>
              </w:rPr>
            </w:pPr>
            <w:r>
              <w:rPr>
                <w:sz w:val="20"/>
              </w:rPr>
              <w:t>16.40</w:t>
            </w:r>
          </w:p>
        </w:tc>
      </w:tr>
      <w:tr w:rsidR="009B6456" w:rsidTr="002443E1">
        <w:tc>
          <w:tcPr>
            <w:tcW w:w="779" w:type="dxa"/>
            <w:tcBorders>
              <w:top w:val="single" w:sz="6" w:space="0" w:color="0000FF"/>
              <w:left w:val="single" w:sz="6" w:space="0" w:color="0000FF"/>
              <w:bottom w:val="single" w:sz="6" w:space="0" w:color="0000FF"/>
            </w:tcBorders>
          </w:tcPr>
          <w:p w:rsidR="009B6456" w:rsidRDefault="009B6456" w:rsidP="002443E1">
            <w:pPr>
              <w:jc w:val="right"/>
              <w:rPr>
                <w:sz w:val="20"/>
              </w:rPr>
            </w:pPr>
            <w:r>
              <w:rPr>
                <w:sz w:val="20"/>
              </w:rPr>
              <w:t>16.45</w:t>
            </w:r>
          </w:p>
        </w:tc>
        <w:tc>
          <w:tcPr>
            <w:tcW w:w="702" w:type="dxa"/>
            <w:tcBorders>
              <w:top w:val="single" w:sz="6" w:space="0" w:color="0000FF"/>
              <w:bottom w:val="single" w:sz="6" w:space="0" w:color="0000FF"/>
            </w:tcBorders>
          </w:tcPr>
          <w:p w:rsidR="009B6456" w:rsidRDefault="009B6456" w:rsidP="002443E1">
            <w:pPr>
              <w:jc w:val="both"/>
              <w:rPr>
                <w:sz w:val="20"/>
              </w:rPr>
            </w:pPr>
          </w:p>
        </w:tc>
        <w:tc>
          <w:tcPr>
            <w:tcW w:w="2809" w:type="dxa"/>
            <w:tcBorders>
              <w:top w:val="single" w:sz="6" w:space="0" w:color="0000FF"/>
              <w:bottom w:val="single" w:sz="6" w:space="0" w:color="0000FF"/>
              <w:right w:val="single" w:sz="6" w:space="0" w:color="0000FF"/>
            </w:tcBorders>
          </w:tcPr>
          <w:p w:rsidR="009B6456" w:rsidRDefault="009B6456" w:rsidP="002443E1">
            <w:pPr>
              <w:jc w:val="both"/>
              <w:rPr>
                <w:sz w:val="20"/>
              </w:rPr>
            </w:pPr>
            <w:r>
              <w:rPr>
                <w:sz w:val="20"/>
              </w:rPr>
              <w:t>800 PIANI</w:t>
            </w:r>
          </w:p>
        </w:tc>
        <w:tc>
          <w:tcPr>
            <w:tcW w:w="702" w:type="dxa"/>
          </w:tcPr>
          <w:p w:rsidR="009B6456" w:rsidRDefault="009B6456" w:rsidP="002443E1">
            <w:pPr>
              <w:jc w:val="both"/>
              <w:rPr>
                <w:sz w:val="20"/>
              </w:rPr>
            </w:pPr>
          </w:p>
        </w:tc>
        <w:tc>
          <w:tcPr>
            <w:tcW w:w="2809" w:type="dxa"/>
            <w:tcBorders>
              <w:top w:val="single" w:sz="6" w:space="0" w:color="FF00FF"/>
              <w:left w:val="single" w:sz="6" w:space="0" w:color="FF00FF"/>
              <w:bottom w:val="single" w:sz="6" w:space="0" w:color="FF00FF"/>
            </w:tcBorders>
          </w:tcPr>
          <w:p w:rsidR="009B6456" w:rsidRDefault="009B6456" w:rsidP="00931D08">
            <w:pPr>
              <w:jc w:val="both"/>
              <w:rPr>
                <w:sz w:val="20"/>
              </w:rPr>
            </w:pPr>
            <w:r w:rsidRPr="000822A8">
              <w:rPr>
                <w:sz w:val="20"/>
              </w:rPr>
              <w:t>LUNGO</w:t>
            </w:r>
            <w:r>
              <w:rPr>
                <w:sz w:val="20"/>
              </w:rPr>
              <w:t xml:space="preserve"> </w:t>
            </w:r>
          </w:p>
        </w:tc>
        <w:tc>
          <w:tcPr>
            <w:tcW w:w="702" w:type="dxa"/>
            <w:tcBorders>
              <w:top w:val="single" w:sz="6" w:space="0" w:color="FF00FF"/>
              <w:bottom w:val="single" w:sz="6" w:space="0" w:color="FF00FF"/>
            </w:tcBorders>
          </w:tcPr>
          <w:p w:rsidR="009B6456" w:rsidRDefault="009B6456" w:rsidP="002443E1">
            <w:pPr>
              <w:jc w:val="both"/>
              <w:rPr>
                <w:sz w:val="20"/>
              </w:rPr>
            </w:pPr>
          </w:p>
        </w:tc>
        <w:tc>
          <w:tcPr>
            <w:tcW w:w="702" w:type="dxa"/>
            <w:tcBorders>
              <w:top w:val="single" w:sz="6" w:space="0" w:color="FF00FF"/>
              <w:bottom w:val="single" w:sz="6" w:space="0" w:color="FF00FF"/>
              <w:right w:val="single" w:sz="6" w:space="0" w:color="FF00FF"/>
            </w:tcBorders>
          </w:tcPr>
          <w:p w:rsidR="009B6456" w:rsidRDefault="009B6456" w:rsidP="002443E1">
            <w:pPr>
              <w:jc w:val="right"/>
              <w:rPr>
                <w:sz w:val="20"/>
              </w:rPr>
            </w:pPr>
            <w:r>
              <w:rPr>
                <w:sz w:val="20"/>
              </w:rPr>
              <w:t>16.45</w:t>
            </w:r>
          </w:p>
        </w:tc>
      </w:tr>
      <w:tr w:rsidR="009B6456" w:rsidTr="002443E1">
        <w:tc>
          <w:tcPr>
            <w:tcW w:w="779" w:type="dxa"/>
            <w:tcBorders>
              <w:top w:val="single" w:sz="6" w:space="0" w:color="0000FF"/>
              <w:left w:val="single" w:sz="6" w:space="0" w:color="0000FF"/>
              <w:bottom w:val="single" w:sz="6" w:space="0" w:color="0000FF"/>
            </w:tcBorders>
          </w:tcPr>
          <w:p w:rsidR="009B6456" w:rsidRDefault="009B6456" w:rsidP="002443E1">
            <w:pPr>
              <w:jc w:val="right"/>
              <w:rPr>
                <w:sz w:val="20"/>
              </w:rPr>
            </w:pPr>
            <w:r>
              <w:rPr>
                <w:sz w:val="20"/>
              </w:rPr>
              <w:t>16.50</w:t>
            </w:r>
          </w:p>
        </w:tc>
        <w:tc>
          <w:tcPr>
            <w:tcW w:w="702" w:type="dxa"/>
            <w:tcBorders>
              <w:top w:val="single" w:sz="6" w:space="0" w:color="0000FF"/>
              <w:bottom w:val="single" w:sz="6" w:space="0" w:color="0000FF"/>
            </w:tcBorders>
          </w:tcPr>
          <w:p w:rsidR="009B6456" w:rsidRDefault="009B6456" w:rsidP="002443E1">
            <w:pPr>
              <w:jc w:val="both"/>
              <w:rPr>
                <w:sz w:val="20"/>
              </w:rPr>
            </w:pPr>
          </w:p>
        </w:tc>
        <w:tc>
          <w:tcPr>
            <w:tcW w:w="2809" w:type="dxa"/>
            <w:tcBorders>
              <w:top w:val="single" w:sz="6" w:space="0" w:color="0000FF"/>
              <w:bottom w:val="single" w:sz="6" w:space="0" w:color="0000FF"/>
              <w:right w:val="single" w:sz="6" w:space="0" w:color="0000FF"/>
            </w:tcBorders>
          </w:tcPr>
          <w:p w:rsidR="009B6456" w:rsidRDefault="009B6456" w:rsidP="002443E1">
            <w:pPr>
              <w:jc w:val="both"/>
              <w:rPr>
                <w:sz w:val="20"/>
              </w:rPr>
            </w:pPr>
          </w:p>
        </w:tc>
        <w:tc>
          <w:tcPr>
            <w:tcW w:w="702" w:type="dxa"/>
          </w:tcPr>
          <w:p w:rsidR="009B6456" w:rsidRDefault="009B6456" w:rsidP="002443E1">
            <w:pPr>
              <w:jc w:val="both"/>
              <w:rPr>
                <w:sz w:val="20"/>
              </w:rPr>
            </w:pPr>
          </w:p>
        </w:tc>
        <w:tc>
          <w:tcPr>
            <w:tcW w:w="2809" w:type="dxa"/>
            <w:tcBorders>
              <w:top w:val="single" w:sz="6" w:space="0" w:color="FF00FF"/>
              <w:left w:val="single" w:sz="6" w:space="0" w:color="FF00FF"/>
              <w:bottom w:val="single" w:sz="6" w:space="0" w:color="FF00FF"/>
            </w:tcBorders>
          </w:tcPr>
          <w:p w:rsidR="009B6456" w:rsidRDefault="009B6456" w:rsidP="002443E1">
            <w:pPr>
              <w:jc w:val="both"/>
              <w:rPr>
                <w:sz w:val="20"/>
              </w:rPr>
            </w:pPr>
            <w:r>
              <w:rPr>
                <w:sz w:val="20"/>
              </w:rPr>
              <w:t>800 PIANI</w:t>
            </w:r>
          </w:p>
        </w:tc>
        <w:tc>
          <w:tcPr>
            <w:tcW w:w="702" w:type="dxa"/>
            <w:tcBorders>
              <w:top w:val="single" w:sz="6" w:space="0" w:color="FF00FF"/>
              <w:bottom w:val="single" w:sz="6" w:space="0" w:color="FF00FF"/>
            </w:tcBorders>
          </w:tcPr>
          <w:p w:rsidR="009B6456" w:rsidRDefault="009B6456" w:rsidP="002443E1">
            <w:pPr>
              <w:jc w:val="both"/>
              <w:rPr>
                <w:sz w:val="20"/>
              </w:rPr>
            </w:pPr>
          </w:p>
        </w:tc>
        <w:tc>
          <w:tcPr>
            <w:tcW w:w="702" w:type="dxa"/>
            <w:tcBorders>
              <w:top w:val="single" w:sz="6" w:space="0" w:color="FF00FF"/>
              <w:bottom w:val="single" w:sz="6" w:space="0" w:color="FF00FF"/>
              <w:right w:val="single" w:sz="6" w:space="0" w:color="FF00FF"/>
            </w:tcBorders>
          </w:tcPr>
          <w:p w:rsidR="009B6456" w:rsidRDefault="009B6456" w:rsidP="002443E1">
            <w:pPr>
              <w:jc w:val="right"/>
              <w:rPr>
                <w:sz w:val="20"/>
              </w:rPr>
            </w:pPr>
            <w:r>
              <w:rPr>
                <w:sz w:val="20"/>
              </w:rPr>
              <w:t>16.50</w:t>
            </w:r>
          </w:p>
        </w:tc>
      </w:tr>
      <w:tr w:rsidR="009B6456" w:rsidTr="002443E1">
        <w:tc>
          <w:tcPr>
            <w:tcW w:w="779" w:type="dxa"/>
            <w:tcBorders>
              <w:top w:val="single" w:sz="6" w:space="0" w:color="0000FF"/>
              <w:left w:val="single" w:sz="6" w:space="0" w:color="0000FF"/>
              <w:bottom w:val="single" w:sz="6" w:space="0" w:color="0000FF"/>
            </w:tcBorders>
          </w:tcPr>
          <w:p w:rsidR="009B6456" w:rsidRDefault="009B6456" w:rsidP="002443E1">
            <w:pPr>
              <w:jc w:val="right"/>
              <w:rPr>
                <w:sz w:val="20"/>
              </w:rPr>
            </w:pPr>
            <w:r>
              <w:rPr>
                <w:sz w:val="20"/>
              </w:rPr>
              <w:t>17.00</w:t>
            </w:r>
          </w:p>
        </w:tc>
        <w:tc>
          <w:tcPr>
            <w:tcW w:w="702" w:type="dxa"/>
            <w:tcBorders>
              <w:top w:val="single" w:sz="6" w:space="0" w:color="0000FF"/>
              <w:bottom w:val="single" w:sz="6" w:space="0" w:color="0000FF"/>
            </w:tcBorders>
          </w:tcPr>
          <w:p w:rsidR="009B6456" w:rsidRDefault="009B6456" w:rsidP="002443E1">
            <w:pPr>
              <w:jc w:val="both"/>
              <w:rPr>
                <w:sz w:val="20"/>
              </w:rPr>
            </w:pPr>
          </w:p>
        </w:tc>
        <w:tc>
          <w:tcPr>
            <w:tcW w:w="2809" w:type="dxa"/>
            <w:tcBorders>
              <w:top w:val="single" w:sz="6" w:space="0" w:color="0000FF"/>
              <w:bottom w:val="single" w:sz="6" w:space="0" w:color="0000FF"/>
              <w:right w:val="single" w:sz="6" w:space="0" w:color="0000FF"/>
            </w:tcBorders>
          </w:tcPr>
          <w:p w:rsidR="009B6456" w:rsidRDefault="009B6456" w:rsidP="002443E1">
            <w:pPr>
              <w:jc w:val="both"/>
              <w:rPr>
                <w:sz w:val="20"/>
              </w:rPr>
            </w:pPr>
            <w:r>
              <w:rPr>
                <w:sz w:val="20"/>
              </w:rPr>
              <w:t>200 PIANI</w:t>
            </w:r>
          </w:p>
        </w:tc>
        <w:tc>
          <w:tcPr>
            <w:tcW w:w="702" w:type="dxa"/>
          </w:tcPr>
          <w:p w:rsidR="009B6456" w:rsidRDefault="009B6456" w:rsidP="002443E1">
            <w:pPr>
              <w:jc w:val="both"/>
              <w:rPr>
                <w:sz w:val="20"/>
              </w:rPr>
            </w:pPr>
          </w:p>
        </w:tc>
        <w:tc>
          <w:tcPr>
            <w:tcW w:w="2809" w:type="dxa"/>
            <w:tcBorders>
              <w:top w:val="single" w:sz="6" w:space="0" w:color="FF00FF"/>
              <w:left w:val="single" w:sz="6" w:space="0" w:color="FF00FF"/>
              <w:bottom w:val="single" w:sz="6" w:space="0" w:color="FF00FF"/>
            </w:tcBorders>
          </w:tcPr>
          <w:p w:rsidR="009B6456" w:rsidRDefault="009B6456" w:rsidP="002443E1">
            <w:pPr>
              <w:jc w:val="both"/>
              <w:rPr>
                <w:bCs/>
                <w:sz w:val="20"/>
              </w:rPr>
            </w:pPr>
            <w:r>
              <w:rPr>
                <w:bCs/>
                <w:sz w:val="20"/>
              </w:rPr>
              <w:t>DISCO</w:t>
            </w:r>
          </w:p>
        </w:tc>
        <w:tc>
          <w:tcPr>
            <w:tcW w:w="702" w:type="dxa"/>
            <w:tcBorders>
              <w:top w:val="single" w:sz="6" w:space="0" w:color="FF00FF"/>
              <w:bottom w:val="single" w:sz="6" w:space="0" w:color="FF00FF"/>
            </w:tcBorders>
          </w:tcPr>
          <w:p w:rsidR="009B6456" w:rsidRDefault="009B6456" w:rsidP="002443E1">
            <w:pPr>
              <w:jc w:val="both"/>
              <w:rPr>
                <w:sz w:val="20"/>
              </w:rPr>
            </w:pPr>
          </w:p>
        </w:tc>
        <w:tc>
          <w:tcPr>
            <w:tcW w:w="702" w:type="dxa"/>
            <w:tcBorders>
              <w:top w:val="single" w:sz="6" w:space="0" w:color="FF00FF"/>
              <w:bottom w:val="single" w:sz="6" w:space="0" w:color="FF00FF"/>
              <w:right w:val="single" w:sz="6" w:space="0" w:color="FF00FF"/>
            </w:tcBorders>
          </w:tcPr>
          <w:p w:rsidR="009B6456" w:rsidRDefault="009B6456" w:rsidP="002443E1">
            <w:pPr>
              <w:jc w:val="right"/>
              <w:rPr>
                <w:sz w:val="20"/>
              </w:rPr>
            </w:pPr>
            <w:r>
              <w:rPr>
                <w:sz w:val="20"/>
              </w:rPr>
              <w:t>17.00</w:t>
            </w:r>
          </w:p>
        </w:tc>
      </w:tr>
      <w:tr w:rsidR="009B6456" w:rsidTr="002443E1">
        <w:tc>
          <w:tcPr>
            <w:tcW w:w="779" w:type="dxa"/>
            <w:tcBorders>
              <w:top w:val="single" w:sz="6" w:space="0" w:color="0000FF"/>
              <w:left w:val="single" w:sz="6" w:space="0" w:color="0000FF"/>
              <w:bottom w:val="single" w:sz="6" w:space="0" w:color="0000FF"/>
            </w:tcBorders>
          </w:tcPr>
          <w:p w:rsidR="009B6456" w:rsidRDefault="009B6456" w:rsidP="00B82DCC">
            <w:pPr>
              <w:jc w:val="right"/>
              <w:rPr>
                <w:sz w:val="20"/>
              </w:rPr>
            </w:pPr>
            <w:r>
              <w:rPr>
                <w:sz w:val="20"/>
              </w:rPr>
              <w:t>17.15</w:t>
            </w:r>
          </w:p>
        </w:tc>
        <w:tc>
          <w:tcPr>
            <w:tcW w:w="702" w:type="dxa"/>
            <w:tcBorders>
              <w:top w:val="single" w:sz="6" w:space="0" w:color="0000FF"/>
              <w:bottom w:val="single" w:sz="6" w:space="0" w:color="0000FF"/>
            </w:tcBorders>
          </w:tcPr>
          <w:p w:rsidR="009B6456" w:rsidRDefault="009B6456" w:rsidP="002443E1">
            <w:pPr>
              <w:jc w:val="both"/>
              <w:rPr>
                <w:sz w:val="20"/>
              </w:rPr>
            </w:pPr>
          </w:p>
        </w:tc>
        <w:tc>
          <w:tcPr>
            <w:tcW w:w="2809" w:type="dxa"/>
            <w:tcBorders>
              <w:top w:val="single" w:sz="6" w:space="0" w:color="0000FF"/>
              <w:bottom w:val="single" w:sz="6" w:space="0" w:color="0000FF"/>
              <w:right w:val="single" w:sz="6" w:space="0" w:color="0000FF"/>
            </w:tcBorders>
          </w:tcPr>
          <w:p w:rsidR="009B6456" w:rsidRDefault="009B6456" w:rsidP="002443E1">
            <w:pPr>
              <w:jc w:val="both"/>
              <w:rPr>
                <w:sz w:val="20"/>
              </w:rPr>
            </w:pPr>
          </w:p>
        </w:tc>
        <w:tc>
          <w:tcPr>
            <w:tcW w:w="702" w:type="dxa"/>
          </w:tcPr>
          <w:p w:rsidR="009B6456" w:rsidRDefault="009B6456" w:rsidP="002443E1">
            <w:pPr>
              <w:jc w:val="both"/>
              <w:rPr>
                <w:sz w:val="20"/>
              </w:rPr>
            </w:pPr>
          </w:p>
        </w:tc>
        <w:tc>
          <w:tcPr>
            <w:tcW w:w="2809" w:type="dxa"/>
            <w:tcBorders>
              <w:top w:val="single" w:sz="6" w:space="0" w:color="FF00FF"/>
              <w:left w:val="single" w:sz="6" w:space="0" w:color="FF00FF"/>
              <w:bottom w:val="single" w:sz="6" w:space="0" w:color="FF00FF"/>
            </w:tcBorders>
          </w:tcPr>
          <w:p w:rsidR="009B6456" w:rsidRDefault="009B6456" w:rsidP="002443E1">
            <w:pPr>
              <w:jc w:val="both"/>
              <w:rPr>
                <w:sz w:val="20"/>
              </w:rPr>
            </w:pPr>
            <w:r>
              <w:rPr>
                <w:sz w:val="20"/>
              </w:rPr>
              <w:t>200 PIANI</w:t>
            </w:r>
          </w:p>
        </w:tc>
        <w:tc>
          <w:tcPr>
            <w:tcW w:w="702" w:type="dxa"/>
            <w:tcBorders>
              <w:top w:val="single" w:sz="6" w:space="0" w:color="FF00FF"/>
              <w:bottom w:val="single" w:sz="6" w:space="0" w:color="FF00FF"/>
            </w:tcBorders>
          </w:tcPr>
          <w:p w:rsidR="009B6456" w:rsidRDefault="009B6456" w:rsidP="002443E1">
            <w:pPr>
              <w:jc w:val="both"/>
              <w:rPr>
                <w:sz w:val="20"/>
              </w:rPr>
            </w:pPr>
          </w:p>
        </w:tc>
        <w:tc>
          <w:tcPr>
            <w:tcW w:w="702" w:type="dxa"/>
            <w:tcBorders>
              <w:top w:val="single" w:sz="6" w:space="0" w:color="FF00FF"/>
              <w:bottom w:val="single" w:sz="6" w:space="0" w:color="FF00FF"/>
              <w:right w:val="single" w:sz="6" w:space="0" w:color="FF00FF"/>
            </w:tcBorders>
          </w:tcPr>
          <w:p w:rsidR="009B6456" w:rsidRDefault="009B6456" w:rsidP="00B82DCC">
            <w:pPr>
              <w:jc w:val="right"/>
              <w:rPr>
                <w:sz w:val="20"/>
              </w:rPr>
            </w:pPr>
            <w:r>
              <w:rPr>
                <w:sz w:val="20"/>
              </w:rPr>
              <w:t>17.15</w:t>
            </w:r>
          </w:p>
        </w:tc>
      </w:tr>
      <w:tr w:rsidR="009B6456" w:rsidTr="002443E1">
        <w:tc>
          <w:tcPr>
            <w:tcW w:w="779" w:type="dxa"/>
            <w:tcBorders>
              <w:top w:val="single" w:sz="6" w:space="0" w:color="0000FF"/>
              <w:left w:val="single" w:sz="6" w:space="0" w:color="0000FF"/>
              <w:bottom w:val="single" w:sz="6" w:space="0" w:color="0000FF"/>
            </w:tcBorders>
          </w:tcPr>
          <w:p w:rsidR="009B6456" w:rsidRDefault="009B6456" w:rsidP="00B82DCC">
            <w:pPr>
              <w:jc w:val="right"/>
              <w:rPr>
                <w:sz w:val="20"/>
              </w:rPr>
            </w:pPr>
            <w:r>
              <w:rPr>
                <w:sz w:val="20"/>
              </w:rPr>
              <w:t>17.30</w:t>
            </w:r>
          </w:p>
        </w:tc>
        <w:tc>
          <w:tcPr>
            <w:tcW w:w="702" w:type="dxa"/>
            <w:tcBorders>
              <w:top w:val="single" w:sz="6" w:space="0" w:color="0000FF"/>
              <w:bottom w:val="single" w:sz="6" w:space="0" w:color="0000FF"/>
            </w:tcBorders>
          </w:tcPr>
          <w:p w:rsidR="009B6456" w:rsidRDefault="009B6456" w:rsidP="002443E1">
            <w:pPr>
              <w:jc w:val="both"/>
              <w:rPr>
                <w:sz w:val="20"/>
              </w:rPr>
            </w:pPr>
          </w:p>
        </w:tc>
        <w:tc>
          <w:tcPr>
            <w:tcW w:w="2809" w:type="dxa"/>
            <w:tcBorders>
              <w:top w:val="single" w:sz="6" w:space="0" w:color="0000FF"/>
              <w:bottom w:val="single" w:sz="6" w:space="0" w:color="0000FF"/>
              <w:right w:val="single" w:sz="6" w:space="0" w:color="0000FF"/>
            </w:tcBorders>
          </w:tcPr>
          <w:p w:rsidR="009B6456" w:rsidRDefault="009B6456" w:rsidP="002443E1">
            <w:pPr>
              <w:jc w:val="both"/>
              <w:rPr>
                <w:sz w:val="20"/>
              </w:rPr>
            </w:pPr>
          </w:p>
        </w:tc>
        <w:tc>
          <w:tcPr>
            <w:tcW w:w="702" w:type="dxa"/>
          </w:tcPr>
          <w:p w:rsidR="009B6456" w:rsidRDefault="009B6456" w:rsidP="002443E1">
            <w:pPr>
              <w:jc w:val="both"/>
              <w:rPr>
                <w:sz w:val="20"/>
              </w:rPr>
            </w:pPr>
          </w:p>
        </w:tc>
        <w:tc>
          <w:tcPr>
            <w:tcW w:w="2809" w:type="dxa"/>
            <w:tcBorders>
              <w:top w:val="single" w:sz="6" w:space="0" w:color="FF00FF"/>
              <w:left w:val="single" w:sz="6" w:space="0" w:color="FF00FF"/>
              <w:bottom w:val="single" w:sz="6" w:space="0" w:color="FF00FF"/>
            </w:tcBorders>
          </w:tcPr>
          <w:p w:rsidR="009B6456" w:rsidRDefault="009B6456" w:rsidP="002443E1">
            <w:pPr>
              <w:jc w:val="both"/>
              <w:rPr>
                <w:sz w:val="20"/>
              </w:rPr>
            </w:pPr>
            <w:r>
              <w:rPr>
                <w:sz w:val="20"/>
              </w:rPr>
              <w:t>5.000 PIANI</w:t>
            </w:r>
          </w:p>
        </w:tc>
        <w:tc>
          <w:tcPr>
            <w:tcW w:w="702" w:type="dxa"/>
            <w:tcBorders>
              <w:top w:val="single" w:sz="6" w:space="0" w:color="FF00FF"/>
              <w:bottom w:val="single" w:sz="6" w:space="0" w:color="FF00FF"/>
            </w:tcBorders>
          </w:tcPr>
          <w:p w:rsidR="009B6456" w:rsidRDefault="009B6456" w:rsidP="002443E1">
            <w:pPr>
              <w:jc w:val="both"/>
              <w:rPr>
                <w:sz w:val="20"/>
              </w:rPr>
            </w:pPr>
          </w:p>
        </w:tc>
        <w:tc>
          <w:tcPr>
            <w:tcW w:w="702" w:type="dxa"/>
            <w:tcBorders>
              <w:top w:val="single" w:sz="6" w:space="0" w:color="FF00FF"/>
              <w:bottom w:val="single" w:sz="6" w:space="0" w:color="FF00FF"/>
              <w:right w:val="single" w:sz="6" w:space="0" w:color="FF00FF"/>
            </w:tcBorders>
          </w:tcPr>
          <w:p w:rsidR="009B6456" w:rsidRDefault="009B6456" w:rsidP="002443E1">
            <w:pPr>
              <w:jc w:val="right"/>
              <w:rPr>
                <w:sz w:val="20"/>
              </w:rPr>
            </w:pPr>
            <w:r>
              <w:rPr>
                <w:sz w:val="20"/>
              </w:rPr>
              <w:t>17.30</w:t>
            </w:r>
          </w:p>
        </w:tc>
      </w:tr>
      <w:tr w:rsidR="009B6456" w:rsidTr="002443E1">
        <w:tc>
          <w:tcPr>
            <w:tcW w:w="779" w:type="dxa"/>
            <w:tcBorders>
              <w:top w:val="single" w:sz="6" w:space="0" w:color="0000FF"/>
              <w:left w:val="single" w:sz="6" w:space="0" w:color="0000FF"/>
              <w:bottom w:val="single" w:sz="6" w:space="0" w:color="0000FF"/>
            </w:tcBorders>
          </w:tcPr>
          <w:p w:rsidR="009B6456" w:rsidRDefault="009B6456" w:rsidP="002443E1">
            <w:pPr>
              <w:jc w:val="right"/>
              <w:rPr>
                <w:sz w:val="20"/>
              </w:rPr>
            </w:pPr>
            <w:r>
              <w:rPr>
                <w:sz w:val="20"/>
              </w:rPr>
              <w:t>17.40</w:t>
            </w:r>
          </w:p>
        </w:tc>
        <w:tc>
          <w:tcPr>
            <w:tcW w:w="702" w:type="dxa"/>
            <w:tcBorders>
              <w:top w:val="single" w:sz="6" w:space="0" w:color="0000FF"/>
              <w:bottom w:val="single" w:sz="6" w:space="0" w:color="0000FF"/>
            </w:tcBorders>
          </w:tcPr>
          <w:p w:rsidR="009B6456" w:rsidRDefault="009B6456" w:rsidP="002443E1">
            <w:pPr>
              <w:jc w:val="both"/>
              <w:rPr>
                <w:sz w:val="20"/>
              </w:rPr>
            </w:pPr>
          </w:p>
        </w:tc>
        <w:tc>
          <w:tcPr>
            <w:tcW w:w="2809" w:type="dxa"/>
            <w:tcBorders>
              <w:top w:val="single" w:sz="6" w:space="0" w:color="0000FF"/>
              <w:bottom w:val="single" w:sz="6" w:space="0" w:color="0000FF"/>
              <w:right w:val="single" w:sz="6" w:space="0" w:color="0000FF"/>
            </w:tcBorders>
          </w:tcPr>
          <w:p w:rsidR="009B6456" w:rsidRDefault="009B6456" w:rsidP="00BE494F">
            <w:pPr>
              <w:jc w:val="both"/>
              <w:rPr>
                <w:sz w:val="20"/>
              </w:rPr>
            </w:pPr>
            <w:r>
              <w:rPr>
                <w:sz w:val="20"/>
              </w:rPr>
              <w:t>PESO KG. 7,260</w:t>
            </w:r>
          </w:p>
        </w:tc>
        <w:tc>
          <w:tcPr>
            <w:tcW w:w="702" w:type="dxa"/>
          </w:tcPr>
          <w:p w:rsidR="009B6456" w:rsidRDefault="009B6456" w:rsidP="002443E1">
            <w:pPr>
              <w:jc w:val="both"/>
              <w:rPr>
                <w:sz w:val="20"/>
              </w:rPr>
            </w:pPr>
          </w:p>
        </w:tc>
        <w:tc>
          <w:tcPr>
            <w:tcW w:w="2809" w:type="dxa"/>
            <w:tcBorders>
              <w:top w:val="single" w:sz="6" w:space="0" w:color="FF00FF"/>
              <w:left w:val="single" w:sz="6" w:space="0" w:color="FF00FF"/>
              <w:bottom w:val="single" w:sz="6" w:space="0" w:color="FF00FF"/>
            </w:tcBorders>
          </w:tcPr>
          <w:p w:rsidR="009B6456" w:rsidRDefault="009B6456" w:rsidP="002443E1">
            <w:pPr>
              <w:jc w:val="both"/>
              <w:rPr>
                <w:sz w:val="20"/>
              </w:rPr>
            </w:pPr>
          </w:p>
        </w:tc>
        <w:tc>
          <w:tcPr>
            <w:tcW w:w="702" w:type="dxa"/>
            <w:tcBorders>
              <w:top w:val="single" w:sz="6" w:space="0" w:color="FF00FF"/>
              <w:bottom w:val="single" w:sz="6" w:space="0" w:color="FF00FF"/>
            </w:tcBorders>
          </w:tcPr>
          <w:p w:rsidR="009B6456" w:rsidRDefault="009B6456" w:rsidP="002443E1">
            <w:pPr>
              <w:jc w:val="both"/>
              <w:rPr>
                <w:sz w:val="20"/>
              </w:rPr>
            </w:pPr>
          </w:p>
        </w:tc>
        <w:tc>
          <w:tcPr>
            <w:tcW w:w="702" w:type="dxa"/>
            <w:tcBorders>
              <w:top w:val="single" w:sz="6" w:space="0" w:color="FF00FF"/>
              <w:bottom w:val="single" w:sz="6" w:space="0" w:color="FF00FF"/>
              <w:right w:val="single" w:sz="6" w:space="0" w:color="FF00FF"/>
            </w:tcBorders>
          </w:tcPr>
          <w:p w:rsidR="009B6456" w:rsidRDefault="009B6456" w:rsidP="002443E1">
            <w:pPr>
              <w:jc w:val="right"/>
              <w:rPr>
                <w:sz w:val="20"/>
              </w:rPr>
            </w:pPr>
            <w:r>
              <w:rPr>
                <w:sz w:val="20"/>
              </w:rPr>
              <w:t>17.40</w:t>
            </w:r>
          </w:p>
        </w:tc>
      </w:tr>
      <w:tr w:rsidR="009B6456" w:rsidTr="002443E1">
        <w:tc>
          <w:tcPr>
            <w:tcW w:w="779" w:type="dxa"/>
            <w:tcBorders>
              <w:top w:val="single" w:sz="6" w:space="0" w:color="0000FF"/>
              <w:left w:val="single" w:sz="6" w:space="0" w:color="0000FF"/>
              <w:bottom w:val="single" w:sz="6" w:space="0" w:color="0000FF"/>
            </w:tcBorders>
          </w:tcPr>
          <w:p w:rsidR="009B6456" w:rsidRDefault="009B6456" w:rsidP="002443E1">
            <w:pPr>
              <w:jc w:val="right"/>
              <w:rPr>
                <w:sz w:val="20"/>
              </w:rPr>
            </w:pPr>
            <w:r>
              <w:rPr>
                <w:sz w:val="20"/>
              </w:rPr>
              <w:t>17.40</w:t>
            </w:r>
          </w:p>
        </w:tc>
        <w:tc>
          <w:tcPr>
            <w:tcW w:w="702" w:type="dxa"/>
            <w:tcBorders>
              <w:top w:val="single" w:sz="6" w:space="0" w:color="0000FF"/>
              <w:bottom w:val="single" w:sz="6" w:space="0" w:color="0000FF"/>
            </w:tcBorders>
          </w:tcPr>
          <w:p w:rsidR="009B6456" w:rsidRDefault="009B6456" w:rsidP="002443E1">
            <w:pPr>
              <w:jc w:val="both"/>
              <w:rPr>
                <w:sz w:val="20"/>
              </w:rPr>
            </w:pPr>
          </w:p>
        </w:tc>
        <w:tc>
          <w:tcPr>
            <w:tcW w:w="2809" w:type="dxa"/>
            <w:tcBorders>
              <w:top w:val="single" w:sz="6" w:space="0" w:color="0000FF"/>
              <w:bottom w:val="single" w:sz="6" w:space="0" w:color="0000FF"/>
              <w:right w:val="single" w:sz="6" w:space="0" w:color="0000FF"/>
            </w:tcBorders>
          </w:tcPr>
          <w:p w:rsidR="009B6456" w:rsidRDefault="009B6456" w:rsidP="002443E1">
            <w:pPr>
              <w:jc w:val="both"/>
              <w:rPr>
                <w:sz w:val="20"/>
              </w:rPr>
            </w:pPr>
            <w:r>
              <w:rPr>
                <w:sz w:val="20"/>
              </w:rPr>
              <w:t>LUNGO</w:t>
            </w:r>
          </w:p>
        </w:tc>
        <w:tc>
          <w:tcPr>
            <w:tcW w:w="702" w:type="dxa"/>
          </w:tcPr>
          <w:p w:rsidR="009B6456" w:rsidRDefault="009B6456" w:rsidP="002443E1">
            <w:pPr>
              <w:jc w:val="both"/>
              <w:rPr>
                <w:sz w:val="20"/>
              </w:rPr>
            </w:pPr>
          </w:p>
        </w:tc>
        <w:tc>
          <w:tcPr>
            <w:tcW w:w="2809" w:type="dxa"/>
            <w:tcBorders>
              <w:top w:val="single" w:sz="6" w:space="0" w:color="FF00FF"/>
              <w:left w:val="single" w:sz="6" w:space="0" w:color="FF00FF"/>
              <w:bottom w:val="single" w:sz="6" w:space="0" w:color="FF00FF"/>
            </w:tcBorders>
          </w:tcPr>
          <w:p w:rsidR="009B6456" w:rsidRDefault="009B6456" w:rsidP="002443E1">
            <w:pPr>
              <w:jc w:val="both"/>
              <w:rPr>
                <w:sz w:val="20"/>
              </w:rPr>
            </w:pPr>
          </w:p>
        </w:tc>
        <w:tc>
          <w:tcPr>
            <w:tcW w:w="702" w:type="dxa"/>
            <w:tcBorders>
              <w:top w:val="single" w:sz="6" w:space="0" w:color="FF00FF"/>
              <w:bottom w:val="single" w:sz="6" w:space="0" w:color="FF00FF"/>
            </w:tcBorders>
          </w:tcPr>
          <w:p w:rsidR="009B6456" w:rsidRDefault="009B6456" w:rsidP="002443E1">
            <w:pPr>
              <w:jc w:val="both"/>
              <w:rPr>
                <w:sz w:val="20"/>
              </w:rPr>
            </w:pPr>
          </w:p>
        </w:tc>
        <w:tc>
          <w:tcPr>
            <w:tcW w:w="702" w:type="dxa"/>
            <w:tcBorders>
              <w:top w:val="single" w:sz="6" w:space="0" w:color="FF00FF"/>
              <w:bottom w:val="single" w:sz="6" w:space="0" w:color="FF00FF"/>
              <w:right w:val="single" w:sz="6" w:space="0" w:color="FF00FF"/>
            </w:tcBorders>
          </w:tcPr>
          <w:p w:rsidR="009B6456" w:rsidRDefault="009B6456" w:rsidP="002443E1">
            <w:pPr>
              <w:jc w:val="right"/>
              <w:rPr>
                <w:sz w:val="20"/>
              </w:rPr>
            </w:pPr>
            <w:r>
              <w:rPr>
                <w:sz w:val="20"/>
              </w:rPr>
              <w:t>17.40</w:t>
            </w:r>
          </w:p>
        </w:tc>
      </w:tr>
      <w:tr w:rsidR="009B6456" w:rsidTr="002443E1">
        <w:tc>
          <w:tcPr>
            <w:tcW w:w="779" w:type="dxa"/>
            <w:tcBorders>
              <w:top w:val="single" w:sz="6" w:space="0" w:color="0000FF"/>
              <w:left w:val="single" w:sz="6" w:space="0" w:color="0000FF"/>
              <w:bottom w:val="single" w:sz="6" w:space="0" w:color="0000FF"/>
            </w:tcBorders>
          </w:tcPr>
          <w:p w:rsidR="009B6456" w:rsidRDefault="009B6456" w:rsidP="002443E1">
            <w:pPr>
              <w:jc w:val="right"/>
              <w:rPr>
                <w:sz w:val="20"/>
              </w:rPr>
            </w:pPr>
            <w:r>
              <w:rPr>
                <w:sz w:val="20"/>
              </w:rPr>
              <w:t>17.50</w:t>
            </w:r>
          </w:p>
        </w:tc>
        <w:tc>
          <w:tcPr>
            <w:tcW w:w="702" w:type="dxa"/>
            <w:tcBorders>
              <w:top w:val="single" w:sz="6" w:space="0" w:color="0000FF"/>
              <w:bottom w:val="single" w:sz="6" w:space="0" w:color="0000FF"/>
            </w:tcBorders>
          </w:tcPr>
          <w:p w:rsidR="009B6456" w:rsidRDefault="009B6456" w:rsidP="002443E1">
            <w:pPr>
              <w:jc w:val="both"/>
              <w:rPr>
                <w:sz w:val="20"/>
              </w:rPr>
            </w:pPr>
          </w:p>
        </w:tc>
        <w:tc>
          <w:tcPr>
            <w:tcW w:w="2809" w:type="dxa"/>
            <w:tcBorders>
              <w:top w:val="single" w:sz="6" w:space="0" w:color="0000FF"/>
              <w:bottom w:val="single" w:sz="6" w:space="0" w:color="0000FF"/>
              <w:right w:val="single" w:sz="6" w:space="0" w:color="0000FF"/>
            </w:tcBorders>
          </w:tcPr>
          <w:p w:rsidR="009B6456" w:rsidRDefault="009B6456" w:rsidP="002443E1">
            <w:pPr>
              <w:jc w:val="both"/>
              <w:rPr>
                <w:sz w:val="20"/>
              </w:rPr>
            </w:pPr>
          </w:p>
        </w:tc>
        <w:tc>
          <w:tcPr>
            <w:tcW w:w="702" w:type="dxa"/>
          </w:tcPr>
          <w:p w:rsidR="009B6456" w:rsidRDefault="009B6456" w:rsidP="002443E1">
            <w:pPr>
              <w:jc w:val="both"/>
              <w:rPr>
                <w:sz w:val="20"/>
              </w:rPr>
            </w:pPr>
          </w:p>
        </w:tc>
        <w:tc>
          <w:tcPr>
            <w:tcW w:w="2809" w:type="dxa"/>
            <w:tcBorders>
              <w:top w:val="single" w:sz="6" w:space="0" w:color="FF00FF"/>
              <w:left w:val="single" w:sz="6" w:space="0" w:color="FF00FF"/>
              <w:bottom w:val="single" w:sz="6" w:space="0" w:color="FF00FF"/>
            </w:tcBorders>
          </w:tcPr>
          <w:p w:rsidR="009B6456" w:rsidRDefault="009B6456" w:rsidP="002443E1">
            <w:pPr>
              <w:jc w:val="both"/>
              <w:rPr>
                <w:sz w:val="20"/>
              </w:rPr>
            </w:pPr>
            <w:r>
              <w:rPr>
                <w:sz w:val="20"/>
              </w:rPr>
              <w:t>GIAVELLOTTO GR. 600</w:t>
            </w:r>
          </w:p>
        </w:tc>
        <w:tc>
          <w:tcPr>
            <w:tcW w:w="702" w:type="dxa"/>
            <w:tcBorders>
              <w:top w:val="single" w:sz="6" w:space="0" w:color="FF00FF"/>
              <w:bottom w:val="single" w:sz="6" w:space="0" w:color="FF00FF"/>
            </w:tcBorders>
          </w:tcPr>
          <w:p w:rsidR="009B6456" w:rsidRDefault="009B6456" w:rsidP="002443E1">
            <w:pPr>
              <w:jc w:val="both"/>
              <w:rPr>
                <w:sz w:val="20"/>
              </w:rPr>
            </w:pPr>
          </w:p>
        </w:tc>
        <w:tc>
          <w:tcPr>
            <w:tcW w:w="702" w:type="dxa"/>
            <w:tcBorders>
              <w:top w:val="single" w:sz="6" w:space="0" w:color="FF00FF"/>
              <w:bottom w:val="single" w:sz="6" w:space="0" w:color="FF00FF"/>
              <w:right w:val="single" w:sz="6" w:space="0" w:color="FF00FF"/>
            </w:tcBorders>
          </w:tcPr>
          <w:p w:rsidR="009B6456" w:rsidRDefault="009B6456" w:rsidP="002443E1">
            <w:pPr>
              <w:jc w:val="right"/>
              <w:rPr>
                <w:sz w:val="20"/>
              </w:rPr>
            </w:pPr>
            <w:r>
              <w:rPr>
                <w:sz w:val="20"/>
              </w:rPr>
              <w:t>17,50</w:t>
            </w:r>
          </w:p>
        </w:tc>
      </w:tr>
      <w:tr w:rsidR="009B6456" w:rsidTr="002443E1">
        <w:tc>
          <w:tcPr>
            <w:tcW w:w="779" w:type="dxa"/>
            <w:tcBorders>
              <w:top w:val="single" w:sz="6" w:space="0" w:color="0000FF"/>
              <w:left w:val="single" w:sz="6" w:space="0" w:color="0000FF"/>
              <w:bottom w:val="single" w:sz="6" w:space="0" w:color="0000FF"/>
            </w:tcBorders>
          </w:tcPr>
          <w:p w:rsidR="009B6456" w:rsidRDefault="009B6456" w:rsidP="002443E1">
            <w:pPr>
              <w:jc w:val="right"/>
              <w:rPr>
                <w:sz w:val="20"/>
              </w:rPr>
            </w:pPr>
            <w:r>
              <w:rPr>
                <w:sz w:val="20"/>
              </w:rPr>
              <w:t>18.00</w:t>
            </w:r>
          </w:p>
        </w:tc>
        <w:tc>
          <w:tcPr>
            <w:tcW w:w="702" w:type="dxa"/>
            <w:tcBorders>
              <w:top w:val="single" w:sz="6" w:space="0" w:color="0000FF"/>
              <w:bottom w:val="single" w:sz="6" w:space="0" w:color="0000FF"/>
            </w:tcBorders>
          </w:tcPr>
          <w:p w:rsidR="009B6456" w:rsidRDefault="009B6456" w:rsidP="002443E1">
            <w:pPr>
              <w:jc w:val="both"/>
              <w:rPr>
                <w:sz w:val="20"/>
              </w:rPr>
            </w:pPr>
          </w:p>
        </w:tc>
        <w:tc>
          <w:tcPr>
            <w:tcW w:w="2809" w:type="dxa"/>
            <w:tcBorders>
              <w:top w:val="single" w:sz="6" w:space="0" w:color="0000FF"/>
              <w:bottom w:val="single" w:sz="6" w:space="0" w:color="0000FF"/>
              <w:right w:val="single" w:sz="6" w:space="0" w:color="0000FF"/>
            </w:tcBorders>
          </w:tcPr>
          <w:p w:rsidR="009B6456" w:rsidRDefault="009B6456" w:rsidP="002443E1">
            <w:pPr>
              <w:jc w:val="both"/>
              <w:rPr>
                <w:sz w:val="20"/>
              </w:rPr>
            </w:pPr>
            <w:r>
              <w:rPr>
                <w:sz w:val="20"/>
              </w:rPr>
              <w:t>5.000 PIANI</w:t>
            </w:r>
          </w:p>
        </w:tc>
        <w:tc>
          <w:tcPr>
            <w:tcW w:w="702" w:type="dxa"/>
          </w:tcPr>
          <w:p w:rsidR="009B6456" w:rsidRDefault="009B6456" w:rsidP="002443E1">
            <w:pPr>
              <w:jc w:val="both"/>
              <w:rPr>
                <w:sz w:val="20"/>
              </w:rPr>
            </w:pPr>
          </w:p>
        </w:tc>
        <w:tc>
          <w:tcPr>
            <w:tcW w:w="2809" w:type="dxa"/>
            <w:tcBorders>
              <w:top w:val="single" w:sz="6" w:space="0" w:color="FF00FF"/>
              <w:left w:val="single" w:sz="6" w:space="0" w:color="FF00FF"/>
              <w:bottom w:val="single" w:sz="6" w:space="0" w:color="FF00FF"/>
            </w:tcBorders>
          </w:tcPr>
          <w:p w:rsidR="009B6456" w:rsidRDefault="009B6456" w:rsidP="002443E1">
            <w:pPr>
              <w:jc w:val="both"/>
              <w:rPr>
                <w:sz w:val="20"/>
              </w:rPr>
            </w:pPr>
          </w:p>
        </w:tc>
        <w:tc>
          <w:tcPr>
            <w:tcW w:w="702" w:type="dxa"/>
            <w:tcBorders>
              <w:top w:val="single" w:sz="6" w:space="0" w:color="FF00FF"/>
              <w:bottom w:val="single" w:sz="6" w:space="0" w:color="FF00FF"/>
            </w:tcBorders>
          </w:tcPr>
          <w:p w:rsidR="009B6456" w:rsidRDefault="009B6456" w:rsidP="002443E1">
            <w:pPr>
              <w:jc w:val="both"/>
              <w:rPr>
                <w:sz w:val="20"/>
              </w:rPr>
            </w:pPr>
          </w:p>
        </w:tc>
        <w:tc>
          <w:tcPr>
            <w:tcW w:w="702" w:type="dxa"/>
            <w:tcBorders>
              <w:top w:val="single" w:sz="6" w:space="0" w:color="FF00FF"/>
              <w:bottom w:val="single" w:sz="6" w:space="0" w:color="FF00FF"/>
              <w:right w:val="single" w:sz="6" w:space="0" w:color="FF00FF"/>
            </w:tcBorders>
          </w:tcPr>
          <w:p w:rsidR="009B6456" w:rsidRDefault="009B6456" w:rsidP="002443E1">
            <w:pPr>
              <w:jc w:val="right"/>
              <w:rPr>
                <w:sz w:val="20"/>
              </w:rPr>
            </w:pPr>
            <w:r>
              <w:rPr>
                <w:sz w:val="20"/>
              </w:rPr>
              <w:t>18,00</w:t>
            </w:r>
          </w:p>
        </w:tc>
      </w:tr>
      <w:tr w:rsidR="009B6456" w:rsidTr="002443E1">
        <w:tc>
          <w:tcPr>
            <w:tcW w:w="779" w:type="dxa"/>
            <w:tcBorders>
              <w:top w:val="single" w:sz="6" w:space="0" w:color="0000FF"/>
              <w:left w:val="single" w:sz="6" w:space="0" w:color="0000FF"/>
              <w:bottom w:val="single" w:sz="6" w:space="0" w:color="0000FF"/>
            </w:tcBorders>
          </w:tcPr>
          <w:p w:rsidR="009B6456" w:rsidRDefault="009B6456" w:rsidP="002443E1">
            <w:pPr>
              <w:jc w:val="right"/>
              <w:rPr>
                <w:sz w:val="20"/>
              </w:rPr>
            </w:pPr>
            <w:r>
              <w:rPr>
                <w:sz w:val="20"/>
              </w:rPr>
              <w:t>18.30</w:t>
            </w:r>
          </w:p>
        </w:tc>
        <w:tc>
          <w:tcPr>
            <w:tcW w:w="702" w:type="dxa"/>
            <w:tcBorders>
              <w:top w:val="single" w:sz="6" w:space="0" w:color="0000FF"/>
              <w:bottom w:val="single" w:sz="6" w:space="0" w:color="0000FF"/>
            </w:tcBorders>
          </w:tcPr>
          <w:p w:rsidR="009B6456" w:rsidRDefault="009B6456" w:rsidP="002443E1">
            <w:pPr>
              <w:jc w:val="both"/>
              <w:rPr>
                <w:sz w:val="20"/>
              </w:rPr>
            </w:pPr>
          </w:p>
        </w:tc>
        <w:tc>
          <w:tcPr>
            <w:tcW w:w="2809" w:type="dxa"/>
            <w:tcBorders>
              <w:top w:val="single" w:sz="6" w:space="0" w:color="0000FF"/>
              <w:bottom w:val="single" w:sz="6" w:space="0" w:color="0000FF"/>
              <w:right w:val="single" w:sz="6" w:space="0" w:color="0000FF"/>
            </w:tcBorders>
          </w:tcPr>
          <w:p w:rsidR="009B6456" w:rsidRDefault="009B6456" w:rsidP="002443E1">
            <w:pPr>
              <w:jc w:val="both"/>
              <w:rPr>
                <w:sz w:val="20"/>
              </w:rPr>
            </w:pPr>
            <w:r>
              <w:rPr>
                <w:sz w:val="20"/>
              </w:rPr>
              <w:t>STAFFETTA 4 x 400</w:t>
            </w:r>
          </w:p>
        </w:tc>
        <w:tc>
          <w:tcPr>
            <w:tcW w:w="702" w:type="dxa"/>
          </w:tcPr>
          <w:p w:rsidR="009B6456" w:rsidRDefault="009B6456" w:rsidP="002443E1">
            <w:pPr>
              <w:jc w:val="both"/>
              <w:rPr>
                <w:sz w:val="20"/>
              </w:rPr>
            </w:pPr>
          </w:p>
        </w:tc>
        <w:tc>
          <w:tcPr>
            <w:tcW w:w="2809" w:type="dxa"/>
            <w:tcBorders>
              <w:top w:val="single" w:sz="6" w:space="0" w:color="FF00FF"/>
              <w:left w:val="single" w:sz="6" w:space="0" w:color="FF00FF"/>
              <w:bottom w:val="single" w:sz="6" w:space="0" w:color="FF00FF"/>
            </w:tcBorders>
          </w:tcPr>
          <w:p w:rsidR="009B6456" w:rsidRDefault="009B6456" w:rsidP="002443E1">
            <w:pPr>
              <w:jc w:val="both"/>
              <w:rPr>
                <w:sz w:val="20"/>
              </w:rPr>
            </w:pPr>
          </w:p>
        </w:tc>
        <w:tc>
          <w:tcPr>
            <w:tcW w:w="702" w:type="dxa"/>
            <w:tcBorders>
              <w:top w:val="single" w:sz="6" w:space="0" w:color="FF00FF"/>
              <w:bottom w:val="single" w:sz="6" w:space="0" w:color="FF00FF"/>
            </w:tcBorders>
          </w:tcPr>
          <w:p w:rsidR="009B6456" w:rsidRDefault="009B6456" w:rsidP="002443E1">
            <w:pPr>
              <w:jc w:val="both"/>
              <w:rPr>
                <w:sz w:val="20"/>
              </w:rPr>
            </w:pPr>
          </w:p>
        </w:tc>
        <w:tc>
          <w:tcPr>
            <w:tcW w:w="702" w:type="dxa"/>
            <w:tcBorders>
              <w:top w:val="single" w:sz="6" w:space="0" w:color="FF00FF"/>
              <w:bottom w:val="single" w:sz="6" w:space="0" w:color="FF00FF"/>
              <w:right w:val="single" w:sz="6" w:space="0" w:color="FF00FF"/>
            </w:tcBorders>
          </w:tcPr>
          <w:p w:rsidR="009B6456" w:rsidRDefault="009B6456" w:rsidP="002443E1">
            <w:pPr>
              <w:jc w:val="right"/>
              <w:rPr>
                <w:sz w:val="20"/>
              </w:rPr>
            </w:pPr>
            <w:r>
              <w:rPr>
                <w:sz w:val="20"/>
              </w:rPr>
              <w:t>18.30</w:t>
            </w:r>
          </w:p>
        </w:tc>
      </w:tr>
      <w:tr w:rsidR="009B6456" w:rsidTr="002443E1">
        <w:tc>
          <w:tcPr>
            <w:tcW w:w="779" w:type="dxa"/>
            <w:tcBorders>
              <w:top w:val="single" w:sz="6" w:space="0" w:color="0000FF"/>
              <w:left w:val="single" w:sz="6" w:space="0" w:color="0000FF"/>
              <w:bottom w:val="single" w:sz="6" w:space="0" w:color="0000FF"/>
            </w:tcBorders>
          </w:tcPr>
          <w:p w:rsidR="009B6456" w:rsidRDefault="009B6456" w:rsidP="002443E1">
            <w:pPr>
              <w:jc w:val="right"/>
              <w:rPr>
                <w:sz w:val="20"/>
              </w:rPr>
            </w:pPr>
            <w:r>
              <w:rPr>
                <w:sz w:val="20"/>
              </w:rPr>
              <w:t>18.35</w:t>
            </w:r>
          </w:p>
        </w:tc>
        <w:tc>
          <w:tcPr>
            <w:tcW w:w="702" w:type="dxa"/>
            <w:tcBorders>
              <w:top w:val="single" w:sz="6" w:space="0" w:color="0000FF"/>
              <w:bottom w:val="single" w:sz="6" w:space="0" w:color="0000FF"/>
            </w:tcBorders>
          </w:tcPr>
          <w:p w:rsidR="009B6456" w:rsidRDefault="009B6456" w:rsidP="002443E1">
            <w:pPr>
              <w:jc w:val="both"/>
              <w:rPr>
                <w:sz w:val="20"/>
              </w:rPr>
            </w:pPr>
          </w:p>
        </w:tc>
        <w:tc>
          <w:tcPr>
            <w:tcW w:w="2809" w:type="dxa"/>
            <w:tcBorders>
              <w:top w:val="single" w:sz="6" w:space="0" w:color="0000FF"/>
              <w:bottom w:val="single" w:sz="6" w:space="0" w:color="0000FF"/>
              <w:right w:val="single" w:sz="6" w:space="0" w:color="0000FF"/>
            </w:tcBorders>
          </w:tcPr>
          <w:p w:rsidR="009B6456" w:rsidRDefault="009B6456" w:rsidP="002443E1">
            <w:pPr>
              <w:jc w:val="both"/>
              <w:rPr>
                <w:sz w:val="20"/>
              </w:rPr>
            </w:pPr>
          </w:p>
        </w:tc>
        <w:tc>
          <w:tcPr>
            <w:tcW w:w="702" w:type="dxa"/>
          </w:tcPr>
          <w:p w:rsidR="009B6456" w:rsidRDefault="009B6456" w:rsidP="002443E1">
            <w:pPr>
              <w:jc w:val="both"/>
              <w:rPr>
                <w:sz w:val="20"/>
              </w:rPr>
            </w:pPr>
          </w:p>
        </w:tc>
        <w:tc>
          <w:tcPr>
            <w:tcW w:w="2809" w:type="dxa"/>
            <w:tcBorders>
              <w:top w:val="single" w:sz="6" w:space="0" w:color="FF00FF"/>
              <w:left w:val="single" w:sz="6" w:space="0" w:color="FF00FF"/>
              <w:bottom w:val="single" w:sz="6" w:space="0" w:color="FF00FF"/>
            </w:tcBorders>
          </w:tcPr>
          <w:p w:rsidR="009B6456" w:rsidRDefault="009B6456" w:rsidP="002443E1">
            <w:pPr>
              <w:jc w:val="both"/>
              <w:rPr>
                <w:sz w:val="20"/>
              </w:rPr>
            </w:pPr>
            <w:r>
              <w:rPr>
                <w:sz w:val="20"/>
              </w:rPr>
              <w:t>STAFFETTA 4 x 400</w:t>
            </w:r>
          </w:p>
        </w:tc>
        <w:tc>
          <w:tcPr>
            <w:tcW w:w="702" w:type="dxa"/>
            <w:tcBorders>
              <w:top w:val="single" w:sz="6" w:space="0" w:color="FF00FF"/>
              <w:bottom w:val="single" w:sz="6" w:space="0" w:color="FF00FF"/>
            </w:tcBorders>
          </w:tcPr>
          <w:p w:rsidR="009B6456" w:rsidRDefault="009B6456" w:rsidP="002443E1">
            <w:pPr>
              <w:jc w:val="both"/>
              <w:rPr>
                <w:sz w:val="20"/>
              </w:rPr>
            </w:pPr>
          </w:p>
        </w:tc>
        <w:tc>
          <w:tcPr>
            <w:tcW w:w="702" w:type="dxa"/>
            <w:tcBorders>
              <w:top w:val="single" w:sz="6" w:space="0" w:color="FF00FF"/>
              <w:bottom w:val="single" w:sz="6" w:space="0" w:color="FF00FF"/>
              <w:right w:val="single" w:sz="6" w:space="0" w:color="FF00FF"/>
            </w:tcBorders>
          </w:tcPr>
          <w:p w:rsidR="009B6456" w:rsidRDefault="009B6456" w:rsidP="002443E1">
            <w:pPr>
              <w:jc w:val="right"/>
              <w:rPr>
                <w:sz w:val="20"/>
              </w:rPr>
            </w:pPr>
            <w:r>
              <w:rPr>
                <w:sz w:val="20"/>
              </w:rPr>
              <w:t>18.35</w:t>
            </w:r>
          </w:p>
        </w:tc>
      </w:tr>
    </w:tbl>
    <w:p w:rsidR="005C1DC7" w:rsidRDefault="005C1DC7" w:rsidP="005C1DC7">
      <w:pPr>
        <w:jc w:val="both"/>
      </w:pPr>
    </w:p>
    <w:p w:rsidR="00811665" w:rsidRDefault="00811665" w:rsidP="00811665">
      <w:pPr>
        <w:numPr>
          <w:ilvl w:val="0"/>
          <w:numId w:val="2"/>
        </w:numPr>
        <w:tabs>
          <w:tab w:val="clear" w:pos="720"/>
        </w:tabs>
        <w:ind w:left="-284" w:firstLine="0"/>
        <w:jc w:val="both"/>
        <w:rPr>
          <w:rFonts w:ascii="Arial" w:hAnsi="Arial"/>
          <w:b/>
          <w:bCs/>
          <w:color w:val="000000"/>
        </w:rPr>
      </w:pPr>
      <w:r>
        <w:rPr>
          <w:rFonts w:ascii="Arial" w:hAnsi="Arial"/>
          <w:b/>
          <w:bCs/>
          <w:sz w:val="22"/>
          <w:szCs w:val="22"/>
        </w:rPr>
        <w:t>Iscrizioni</w:t>
      </w:r>
      <w:r>
        <w:rPr>
          <w:rFonts w:ascii="Arial" w:hAnsi="Arial"/>
          <w:sz w:val="22"/>
          <w:szCs w:val="22"/>
        </w:rPr>
        <w:t xml:space="preserve">: </w:t>
      </w:r>
      <w:hyperlink r:id="rId6" w:history="1">
        <w:r>
          <w:rPr>
            <w:rFonts w:ascii="Arial" w:hAnsi="Arial"/>
            <w:sz w:val="22"/>
            <w:szCs w:val="22"/>
          </w:rPr>
          <w:t xml:space="preserve">sul sito </w:t>
        </w:r>
        <w:hyperlink r:id="rId7" w:history="1">
          <w:r>
            <w:rPr>
              <w:rStyle w:val="Collegamentoipertestuale"/>
              <w:rFonts w:ascii="Arial" w:hAnsi="Arial"/>
              <w:sz w:val="22"/>
              <w:szCs w:val="22"/>
            </w:rPr>
            <w:t>www.fidal.it</w:t>
          </w:r>
        </w:hyperlink>
        <w:r>
          <w:rPr>
            <w:rFonts w:ascii="Arial" w:hAnsi="Arial"/>
            <w:sz w:val="22"/>
            <w:szCs w:val="22"/>
          </w:rPr>
          <w:t xml:space="preserve"> , </w:t>
        </w:r>
        <w:r>
          <w:rPr>
            <w:rFonts w:ascii="Arial" w:hAnsi="Arial"/>
            <w:b/>
            <w:bCs/>
            <w:sz w:val="22"/>
            <w:szCs w:val="22"/>
          </w:rPr>
          <w:t xml:space="preserve">Servizi ON LINE, </w:t>
        </w:r>
      </w:hyperlink>
      <w:r>
        <w:rPr>
          <w:rFonts w:ascii="Arial" w:hAnsi="Arial"/>
          <w:sz w:val="22"/>
          <w:szCs w:val="22"/>
        </w:rPr>
        <w:t xml:space="preserve"> </w:t>
      </w:r>
      <w:r>
        <w:rPr>
          <w:rFonts w:ascii="Arial" w:hAnsi="Arial"/>
          <w:b/>
          <w:sz w:val="22"/>
          <w:szCs w:val="22"/>
          <w:u w:val="words"/>
        </w:rPr>
        <w:t>ent</w:t>
      </w:r>
      <w:r>
        <w:rPr>
          <w:rFonts w:ascii="Arial" w:hAnsi="Arial"/>
          <w:b/>
          <w:bCs/>
          <w:sz w:val="22"/>
          <w:szCs w:val="22"/>
          <w:u w:val="words"/>
        </w:rPr>
        <w:t>r</w:t>
      </w:r>
      <w:r>
        <w:rPr>
          <w:rFonts w:ascii="Arial" w:hAnsi="Arial"/>
          <w:b/>
          <w:bCs/>
          <w:sz w:val="22"/>
          <w:szCs w:val="22"/>
          <w:u w:val="single"/>
        </w:rPr>
        <w:t>o e non oltre le ore 12.00 di Giovedì 7 maggio</w:t>
      </w:r>
      <w:r>
        <w:rPr>
          <w:rFonts w:ascii="Arial" w:hAnsi="Arial"/>
          <w:sz w:val="22"/>
          <w:szCs w:val="22"/>
        </w:rPr>
        <w:t xml:space="preserve">. </w:t>
      </w:r>
      <w:r>
        <w:rPr>
          <w:rFonts w:ascii="Arial" w:hAnsi="Arial"/>
          <w:b/>
          <w:bCs/>
          <w:color w:val="000000"/>
        </w:rPr>
        <w:t>Oltre tale termine, saranno accettate solo iscrizioni in campo, entro l’orario previsto per le conferme</w:t>
      </w:r>
      <w:r w:rsidRPr="00FE3BDE">
        <w:rPr>
          <w:rFonts w:ascii="Arial" w:hAnsi="Arial"/>
          <w:b/>
          <w:bCs/>
          <w:color w:val="000000"/>
        </w:rPr>
        <w:t xml:space="preserve"> (ore </w:t>
      </w:r>
      <w:r>
        <w:rPr>
          <w:rFonts w:ascii="Arial" w:hAnsi="Arial"/>
          <w:b/>
          <w:bCs/>
          <w:color w:val="000000"/>
        </w:rPr>
        <w:t>15</w:t>
      </w:r>
      <w:r w:rsidRPr="00FE3BDE">
        <w:rPr>
          <w:rFonts w:ascii="Arial" w:hAnsi="Arial"/>
          <w:b/>
          <w:bCs/>
          <w:color w:val="000000"/>
        </w:rPr>
        <w:t>,</w:t>
      </w:r>
      <w:r>
        <w:rPr>
          <w:rFonts w:ascii="Arial" w:hAnsi="Arial"/>
          <w:b/>
          <w:bCs/>
          <w:color w:val="000000"/>
        </w:rPr>
        <w:t>30</w:t>
      </w:r>
      <w:r w:rsidRPr="00FE3BDE">
        <w:rPr>
          <w:rFonts w:ascii="Arial" w:hAnsi="Arial"/>
          <w:b/>
          <w:bCs/>
          <w:color w:val="000000"/>
        </w:rPr>
        <w:t>)</w:t>
      </w:r>
      <w:r>
        <w:rPr>
          <w:rFonts w:ascii="Arial" w:hAnsi="Arial"/>
          <w:b/>
          <w:bCs/>
          <w:color w:val="000000"/>
        </w:rPr>
        <w:t xml:space="preserve"> e previo pagamento della tassa di euro 5,00 per atleta. </w:t>
      </w:r>
    </w:p>
    <w:p w:rsidR="00811665" w:rsidRDefault="00811665" w:rsidP="00811665">
      <w:pPr>
        <w:ind w:left="-284"/>
        <w:jc w:val="both"/>
        <w:rPr>
          <w:rFonts w:ascii="Arial" w:hAnsi="Arial"/>
          <w:b/>
          <w:bCs/>
          <w:color w:val="000000"/>
        </w:rPr>
      </w:pPr>
    </w:p>
    <w:p w:rsidR="00811665" w:rsidRPr="009431FD" w:rsidRDefault="00811665" w:rsidP="00811665">
      <w:pPr>
        <w:numPr>
          <w:ilvl w:val="0"/>
          <w:numId w:val="3"/>
        </w:numPr>
        <w:tabs>
          <w:tab w:val="clear" w:pos="288"/>
          <w:tab w:val="num" w:pos="0"/>
        </w:tabs>
        <w:ind w:left="-284" w:firstLine="0"/>
        <w:jc w:val="both"/>
        <w:rPr>
          <w:rFonts w:ascii="Arial" w:hAnsi="Arial"/>
          <w:b/>
          <w:bCs/>
          <w:color w:val="000000"/>
          <w:sz w:val="22"/>
          <w:szCs w:val="22"/>
        </w:rPr>
      </w:pPr>
      <w:r w:rsidRPr="00811665">
        <w:rPr>
          <w:rFonts w:ascii="Arial" w:hAnsi="Arial"/>
          <w:b/>
          <w:color w:val="000000"/>
          <w:sz w:val="22"/>
          <w:szCs w:val="22"/>
        </w:rPr>
        <w:t xml:space="preserve">Nel caso di atleti regolarmente iscritti ma che decidessero di non partecipare alle gare, sarà possibile comunicare entro le ore 11.00 di SABATO 9 MAGGIO, per e-mail all’indirizzo </w:t>
      </w:r>
      <w:hyperlink r:id="rId8" w:history="1">
        <w:r w:rsidRPr="00811665">
          <w:rPr>
            <w:rStyle w:val="Collegamentoipertestuale"/>
            <w:rFonts w:ascii="Arial" w:hAnsi="Arial"/>
            <w:b/>
            <w:sz w:val="22"/>
            <w:szCs w:val="22"/>
          </w:rPr>
          <w:t>cotedani@libero.it</w:t>
        </w:r>
      </w:hyperlink>
      <w:r w:rsidRPr="00811665">
        <w:rPr>
          <w:rFonts w:ascii="Arial" w:hAnsi="Arial"/>
          <w:b/>
          <w:color w:val="000000"/>
          <w:sz w:val="22"/>
          <w:szCs w:val="22"/>
        </w:rPr>
        <w:t xml:space="preserve">, </w:t>
      </w:r>
      <w:r w:rsidRPr="00811665">
        <w:rPr>
          <w:rFonts w:ascii="Arial" w:hAnsi="Arial"/>
          <w:b/>
          <w:sz w:val="22"/>
          <w:szCs w:val="22"/>
        </w:rPr>
        <w:t xml:space="preserve">i nominativi </w:t>
      </w:r>
      <w:r w:rsidRPr="00811665">
        <w:rPr>
          <w:rFonts w:ascii="Arial" w:hAnsi="Arial"/>
          <w:b/>
          <w:color w:val="000000"/>
          <w:sz w:val="22"/>
          <w:szCs w:val="22"/>
        </w:rPr>
        <w:t xml:space="preserve">degli </w:t>
      </w:r>
      <w:r w:rsidRPr="00811665">
        <w:rPr>
          <w:rFonts w:ascii="Arial" w:hAnsi="Arial"/>
          <w:b/>
          <w:sz w:val="22"/>
          <w:szCs w:val="22"/>
          <w:highlight w:val="yellow"/>
          <w:u w:val="single"/>
        </w:rPr>
        <w:t>assenti,</w:t>
      </w:r>
      <w:r w:rsidRPr="00811665">
        <w:rPr>
          <w:rFonts w:ascii="Arial" w:hAnsi="Arial"/>
          <w:b/>
          <w:color w:val="000000"/>
          <w:sz w:val="22"/>
          <w:szCs w:val="22"/>
        </w:rPr>
        <w:t xml:space="preserve"> le cui quote d’iscrizione saranno defalcate dall’importo dovuto.</w:t>
      </w:r>
      <w:r w:rsidRPr="00811665">
        <w:rPr>
          <w:rFonts w:ascii="Arial" w:hAnsi="Arial"/>
          <w:color w:val="000000"/>
          <w:sz w:val="22"/>
          <w:szCs w:val="22"/>
        </w:rPr>
        <w:t xml:space="preserve"> </w:t>
      </w:r>
    </w:p>
    <w:p w:rsidR="009431FD" w:rsidRPr="009431FD" w:rsidRDefault="009431FD" w:rsidP="009431FD">
      <w:pPr>
        <w:ind w:left="-284"/>
        <w:jc w:val="both"/>
        <w:rPr>
          <w:rFonts w:ascii="Arial" w:hAnsi="Arial"/>
          <w:b/>
          <w:bCs/>
          <w:color w:val="000000"/>
          <w:sz w:val="22"/>
          <w:szCs w:val="22"/>
        </w:rPr>
      </w:pPr>
    </w:p>
    <w:p w:rsidR="009431FD" w:rsidRDefault="009431FD" w:rsidP="009431FD">
      <w:pPr>
        <w:numPr>
          <w:ilvl w:val="0"/>
          <w:numId w:val="2"/>
        </w:numPr>
        <w:tabs>
          <w:tab w:val="clear" w:pos="720"/>
        </w:tabs>
        <w:ind w:left="0" w:hanging="284"/>
        <w:jc w:val="both"/>
        <w:rPr>
          <w:rFonts w:ascii="Arial" w:hAnsi="Arial"/>
          <w:b/>
          <w:bCs/>
          <w:color w:val="000000"/>
          <w:sz w:val="22"/>
          <w:szCs w:val="22"/>
        </w:rPr>
      </w:pPr>
      <w:r w:rsidRPr="009431FD">
        <w:rPr>
          <w:rFonts w:ascii="Arial" w:hAnsi="Arial"/>
          <w:b/>
          <w:color w:val="000000"/>
          <w:sz w:val="22"/>
          <w:szCs w:val="22"/>
        </w:rPr>
        <w:t xml:space="preserve">Al momento del ritiro della busta, ogni società dovrà versare per ogni atleta-gara iscritto la relativa quota di iscrizione, pari ad </w:t>
      </w:r>
      <w:r>
        <w:rPr>
          <w:rFonts w:ascii="Arial" w:hAnsi="Arial"/>
          <w:b/>
          <w:color w:val="000000"/>
          <w:sz w:val="22"/>
          <w:szCs w:val="22"/>
        </w:rPr>
        <w:t>euro 1</w:t>
      </w:r>
      <w:r w:rsidRPr="009431FD">
        <w:rPr>
          <w:rFonts w:ascii="Arial" w:hAnsi="Arial"/>
          <w:b/>
          <w:color w:val="000000"/>
          <w:sz w:val="22"/>
          <w:szCs w:val="22"/>
        </w:rPr>
        <w:t>,00.</w:t>
      </w:r>
      <w:r w:rsidRPr="009431FD">
        <w:rPr>
          <w:rFonts w:ascii="Arial" w:hAnsi="Arial"/>
          <w:sz w:val="22"/>
          <w:szCs w:val="22"/>
        </w:rPr>
        <w:t xml:space="preserve"> </w:t>
      </w:r>
    </w:p>
    <w:p w:rsidR="00811665" w:rsidRPr="00811665" w:rsidRDefault="00811665" w:rsidP="00811665">
      <w:pPr>
        <w:ind w:left="-284"/>
        <w:jc w:val="both"/>
        <w:rPr>
          <w:rFonts w:ascii="Arial" w:hAnsi="Arial"/>
          <w:b/>
          <w:bCs/>
          <w:color w:val="000000"/>
          <w:sz w:val="22"/>
          <w:szCs w:val="22"/>
        </w:rPr>
      </w:pPr>
    </w:p>
    <w:p w:rsidR="00811665" w:rsidRPr="00811665" w:rsidRDefault="00811665" w:rsidP="00811665">
      <w:pPr>
        <w:numPr>
          <w:ilvl w:val="0"/>
          <w:numId w:val="3"/>
        </w:numPr>
        <w:tabs>
          <w:tab w:val="clear" w:pos="288"/>
          <w:tab w:val="left" w:pos="0"/>
          <w:tab w:val="num" w:pos="142"/>
        </w:tabs>
        <w:ind w:left="0" w:hanging="284"/>
        <w:jc w:val="both"/>
        <w:rPr>
          <w:rFonts w:ascii="Arial" w:hAnsi="Arial"/>
          <w:b/>
          <w:color w:val="000000"/>
          <w:sz w:val="22"/>
          <w:szCs w:val="22"/>
        </w:rPr>
      </w:pPr>
      <w:r>
        <w:rPr>
          <w:rFonts w:ascii="Arial" w:hAnsi="Arial"/>
          <w:b/>
          <w:color w:val="000000"/>
          <w:sz w:val="22"/>
          <w:szCs w:val="22"/>
        </w:rPr>
        <w:t>I DIRIGENTI ACCOMPAGNATORI SONO TENUTI</w:t>
      </w:r>
      <w:r w:rsidRPr="00811665">
        <w:rPr>
          <w:rFonts w:ascii="Arial" w:hAnsi="Arial"/>
          <w:b/>
          <w:color w:val="000000"/>
          <w:sz w:val="22"/>
          <w:szCs w:val="22"/>
        </w:rPr>
        <w:t xml:space="preserve"> A RICONSEGNARE IN SEGRETERIA IL MODULO VARIAZIONI ENTRO LE ORE 15.30.</w:t>
      </w:r>
    </w:p>
    <w:p w:rsidR="00811665" w:rsidRDefault="00811665" w:rsidP="00811665">
      <w:pPr>
        <w:ind w:left="-284"/>
        <w:jc w:val="both"/>
        <w:rPr>
          <w:rFonts w:ascii="Arial" w:hAnsi="Arial"/>
          <w:color w:val="000000"/>
          <w:sz w:val="22"/>
          <w:szCs w:val="22"/>
        </w:rPr>
      </w:pPr>
    </w:p>
    <w:p w:rsidR="00811665" w:rsidRDefault="00811665" w:rsidP="00811665">
      <w:pPr>
        <w:pStyle w:val="Paragrafoelenco"/>
        <w:numPr>
          <w:ilvl w:val="0"/>
          <w:numId w:val="2"/>
        </w:numPr>
        <w:tabs>
          <w:tab w:val="clear" w:pos="720"/>
          <w:tab w:val="left" w:pos="0"/>
        </w:tabs>
        <w:ind w:left="-284" w:firstLine="0"/>
        <w:jc w:val="both"/>
        <w:rPr>
          <w:rFonts w:ascii="Arial" w:hAnsi="Arial"/>
          <w:b/>
          <w:color w:val="000000"/>
          <w:sz w:val="22"/>
          <w:szCs w:val="22"/>
        </w:rPr>
      </w:pPr>
      <w:r w:rsidRPr="00811665">
        <w:rPr>
          <w:rFonts w:ascii="Arial" w:hAnsi="Arial"/>
          <w:b/>
          <w:color w:val="000000"/>
          <w:sz w:val="22"/>
          <w:szCs w:val="22"/>
        </w:rPr>
        <w:t>Le società sono pregate di munirsi di spille per i propri atleti.</w:t>
      </w:r>
    </w:p>
    <w:p w:rsidR="008E2027" w:rsidRDefault="008E2027" w:rsidP="008E2027">
      <w:pPr>
        <w:pStyle w:val="Paragrafoelenco"/>
        <w:tabs>
          <w:tab w:val="left" w:pos="0"/>
        </w:tabs>
        <w:ind w:left="-284"/>
        <w:jc w:val="both"/>
        <w:rPr>
          <w:rFonts w:ascii="Arial" w:hAnsi="Arial"/>
          <w:b/>
          <w:color w:val="000000"/>
          <w:sz w:val="22"/>
          <w:szCs w:val="22"/>
        </w:rPr>
      </w:pPr>
    </w:p>
    <w:p w:rsidR="008E2027" w:rsidRPr="008E2027" w:rsidRDefault="008E2027" w:rsidP="008E2027">
      <w:pPr>
        <w:pStyle w:val="Paragrafoelenco"/>
        <w:numPr>
          <w:ilvl w:val="0"/>
          <w:numId w:val="2"/>
        </w:numPr>
        <w:tabs>
          <w:tab w:val="clear" w:pos="720"/>
          <w:tab w:val="left" w:pos="-426"/>
        </w:tabs>
        <w:ind w:left="0" w:hanging="284"/>
        <w:jc w:val="both"/>
        <w:rPr>
          <w:rFonts w:ascii="Arial" w:hAnsi="Arial"/>
          <w:b/>
          <w:color w:val="000000"/>
          <w:sz w:val="22"/>
          <w:szCs w:val="22"/>
        </w:rPr>
      </w:pPr>
      <w:r w:rsidRPr="008E2027">
        <w:rPr>
          <w:rFonts w:ascii="Arial" w:hAnsi="Arial"/>
          <w:b/>
          <w:color w:val="000000"/>
          <w:sz w:val="22"/>
          <w:szCs w:val="22"/>
        </w:rPr>
        <w:t>Norme tecniche</w:t>
      </w:r>
      <w:r>
        <w:rPr>
          <w:rFonts w:ascii="Arial" w:hAnsi="Arial"/>
          <w:b/>
          <w:color w:val="000000"/>
          <w:sz w:val="22"/>
          <w:szCs w:val="22"/>
        </w:rPr>
        <w:t xml:space="preserve"> (C.d.S. Assoluto 2015)</w:t>
      </w:r>
      <w:r w:rsidRPr="008E2027">
        <w:rPr>
          <w:rFonts w:ascii="Arial" w:hAnsi="Arial"/>
          <w:b/>
          <w:color w:val="000000"/>
          <w:sz w:val="22"/>
          <w:szCs w:val="22"/>
        </w:rPr>
        <w:t>:</w:t>
      </w:r>
    </w:p>
    <w:p w:rsidR="008E2027" w:rsidRDefault="008E2027" w:rsidP="008E2027">
      <w:pPr>
        <w:tabs>
          <w:tab w:val="left" w:pos="0"/>
        </w:tabs>
        <w:jc w:val="both"/>
        <w:rPr>
          <w:rFonts w:ascii="Arial" w:hAnsi="Arial"/>
          <w:b/>
          <w:color w:val="000000"/>
          <w:sz w:val="22"/>
          <w:szCs w:val="22"/>
        </w:rPr>
      </w:pPr>
    </w:p>
    <w:p w:rsidR="008E2027" w:rsidRDefault="008E2027" w:rsidP="008E2027">
      <w:pPr>
        <w:autoSpaceDE w:val="0"/>
        <w:autoSpaceDN w:val="0"/>
        <w:adjustRightInd w:val="0"/>
        <w:rPr>
          <w:rFonts w:ascii="Calibri,Bold" w:eastAsiaTheme="minorHAnsi" w:hAnsi="Calibri,Bold" w:cs="Calibri,Bold"/>
          <w:b/>
          <w:bCs/>
          <w:color w:val="000000"/>
          <w:sz w:val="20"/>
          <w:szCs w:val="20"/>
          <w:lang w:eastAsia="en-US"/>
        </w:rPr>
      </w:pPr>
      <w:r>
        <w:rPr>
          <w:rFonts w:ascii="Calibri,Bold" w:eastAsiaTheme="minorHAnsi" w:hAnsi="Calibri,Bold" w:cs="Calibri,Bold"/>
          <w:b/>
          <w:bCs/>
          <w:color w:val="000000"/>
          <w:sz w:val="20"/>
          <w:szCs w:val="20"/>
          <w:lang w:eastAsia="en-US"/>
        </w:rPr>
        <w:t xml:space="preserve">7. FASE </w:t>
      </w:r>
      <w:proofErr w:type="spellStart"/>
      <w:r>
        <w:rPr>
          <w:rFonts w:ascii="Calibri,Bold" w:eastAsiaTheme="minorHAnsi" w:hAnsi="Calibri,Bold" w:cs="Calibri,Bold"/>
          <w:b/>
          <w:bCs/>
          <w:color w:val="000000"/>
          <w:sz w:val="20"/>
          <w:szCs w:val="20"/>
          <w:lang w:eastAsia="en-US"/>
        </w:rPr>
        <w:t>DI</w:t>
      </w:r>
      <w:proofErr w:type="spellEnd"/>
      <w:r>
        <w:rPr>
          <w:rFonts w:ascii="Calibri,Bold" w:eastAsiaTheme="minorHAnsi" w:hAnsi="Calibri,Bold" w:cs="Calibri,Bold"/>
          <w:b/>
          <w:bCs/>
          <w:color w:val="000000"/>
          <w:sz w:val="20"/>
          <w:szCs w:val="20"/>
          <w:lang w:eastAsia="en-US"/>
        </w:rPr>
        <w:t xml:space="preserve"> QUALIFICAZIONE: 1^ PROVA REGIONALE</w:t>
      </w:r>
    </w:p>
    <w:p w:rsidR="008E2027" w:rsidRDefault="008E2027" w:rsidP="008E2027">
      <w:pPr>
        <w:autoSpaceDE w:val="0"/>
        <w:autoSpaceDN w:val="0"/>
        <w:adjustRightInd w:val="0"/>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xml:space="preserve">7.1 NORME </w:t>
      </w:r>
      <w:proofErr w:type="spellStart"/>
      <w:r>
        <w:rPr>
          <w:rFonts w:ascii="Calibri" w:eastAsiaTheme="minorHAnsi" w:hAnsi="Calibri" w:cs="Calibri"/>
          <w:color w:val="000000"/>
          <w:sz w:val="20"/>
          <w:szCs w:val="20"/>
          <w:lang w:eastAsia="en-US"/>
        </w:rPr>
        <w:t>DI</w:t>
      </w:r>
      <w:proofErr w:type="spellEnd"/>
      <w:r>
        <w:rPr>
          <w:rFonts w:ascii="Calibri" w:eastAsiaTheme="minorHAnsi" w:hAnsi="Calibri" w:cs="Calibri"/>
          <w:color w:val="000000"/>
          <w:sz w:val="20"/>
          <w:szCs w:val="20"/>
          <w:lang w:eastAsia="en-US"/>
        </w:rPr>
        <w:t xml:space="preserve"> PARTECIPAZIONE ALLA PROVA REGIONALE</w:t>
      </w:r>
    </w:p>
    <w:p w:rsidR="008E2027" w:rsidRDefault="008E2027" w:rsidP="008E2027">
      <w:pPr>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7.1.1 Possono partecipare, concorrendo per il Campionato di Società, le Società che si iscriveranno entro il 31 marzo</w:t>
      </w:r>
    </w:p>
    <w:p w:rsidR="008E2027" w:rsidRDefault="008E2027" w:rsidP="008E2027">
      <w:pPr>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dell’anno in corso versando al proprio Comitato Regionale una tassa di € 50,00 per ciascun settore (maschile o</w:t>
      </w:r>
    </w:p>
    <w:p w:rsidR="008E2027" w:rsidRDefault="008E2027" w:rsidP="008E2027">
      <w:pPr>
        <w:autoSpaceDE w:val="0"/>
        <w:autoSpaceDN w:val="0"/>
        <w:adjustRightInd w:val="0"/>
        <w:jc w:val="both"/>
        <w:rPr>
          <w:rFonts w:ascii="Calibri,Bold" w:eastAsiaTheme="minorHAnsi" w:hAnsi="Calibri,Bold" w:cs="Calibri,Bold"/>
          <w:b/>
          <w:bCs/>
          <w:color w:val="000000"/>
          <w:sz w:val="20"/>
          <w:szCs w:val="20"/>
          <w:lang w:eastAsia="en-US"/>
        </w:rPr>
      </w:pPr>
      <w:r>
        <w:rPr>
          <w:rFonts w:ascii="Calibri" w:eastAsiaTheme="minorHAnsi" w:hAnsi="Calibri" w:cs="Calibri"/>
          <w:color w:val="000000"/>
          <w:sz w:val="20"/>
          <w:szCs w:val="20"/>
          <w:lang w:eastAsia="en-US"/>
        </w:rPr>
        <w:t xml:space="preserve">femminile). </w:t>
      </w:r>
      <w:r>
        <w:rPr>
          <w:rFonts w:ascii="Calibri,Bold" w:eastAsiaTheme="minorHAnsi" w:hAnsi="Calibri,Bold" w:cs="Calibri,Bold"/>
          <w:b/>
          <w:bCs/>
          <w:color w:val="000000"/>
          <w:sz w:val="20"/>
          <w:szCs w:val="20"/>
          <w:lang w:eastAsia="en-US"/>
        </w:rPr>
        <w:t>Possono inoltre partecipare, pagando la sola tassa di iscrizione individuale la cui entità è stabilita da ciascun Comitato Regionale, atleti di società non iscritte al C.d.S. che saranno regolarmente inseriti nella classifica delle gare alle quali si sono iscritti, senza portare punteggio ai fini della classifica di società.</w:t>
      </w:r>
    </w:p>
    <w:p w:rsidR="008E2027" w:rsidRDefault="008E2027" w:rsidP="008E2027">
      <w:pPr>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7.1.2 Ogni atleta può prendere parte ad un massimo di due gare individuali più la staffetta o ad una gara individuale più due staffette. (vedi Disposizioni Generali punti 1.5 e 1.7).</w:t>
      </w:r>
    </w:p>
    <w:p w:rsidR="008E2027" w:rsidRDefault="008E2027" w:rsidP="008E2027">
      <w:pPr>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7.1.3 All'atleta che nella Prova Regionale prende parte a più del numero di gare previste secondo il precedente p. 7.1.2</w:t>
      </w:r>
    </w:p>
    <w:p w:rsidR="008E2027" w:rsidRDefault="008E2027" w:rsidP="008E2027">
      <w:pPr>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18"/>
          <w:szCs w:val="18"/>
          <w:lang w:eastAsia="en-US"/>
        </w:rPr>
        <w:t xml:space="preserve">19 </w:t>
      </w:r>
      <w:r>
        <w:rPr>
          <w:rFonts w:ascii="Calibri" w:eastAsiaTheme="minorHAnsi" w:hAnsi="Calibri" w:cs="Calibri"/>
          <w:color w:val="000000"/>
          <w:sz w:val="20"/>
          <w:szCs w:val="20"/>
          <w:lang w:eastAsia="en-US"/>
        </w:rPr>
        <w:t>vengono annullati a tutti gli effetti i risultati ottenuti nelle gare eccedenti (in ordine di orario).</w:t>
      </w:r>
    </w:p>
    <w:p w:rsidR="008E2027" w:rsidRDefault="008E2027" w:rsidP="008E2027">
      <w:pPr>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7.1.4 Ai fini della composizione delle "serie" della 1^ Prova Regionale vengono prese in considerazione anche le</w:t>
      </w:r>
    </w:p>
    <w:p w:rsidR="008E2027" w:rsidRDefault="008E2027" w:rsidP="008E2027">
      <w:pPr>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prestazioni conseguite nell'anno precedente.</w:t>
      </w:r>
    </w:p>
    <w:p w:rsidR="008E2027" w:rsidRPr="008E2027" w:rsidRDefault="008E2027" w:rsidP="008E2027">
      <w:pPr>
        <w:autoSpaceDE w:val="0"/>
        <w:autoSpaceDN w:val="0"/>
        <w:adjustRightInd w:val="0"/>
        <w:jc w:val="both"/>
        <w:rPr>
          <w:rFonts w:ascii="Calibri,Bold" w:eastAsiaTheme="minorHAnsi" w:hAnsi="Calibri,Bold" w:cs="Calibri,Bold"/>
          <w:b/>
          <w:bCs/>
          <w:color w:val="000000"/>
          <w:sz w:val="20"/>
          <w:szCs w:val="20"/>
          <w:lang w:eastAsia="en-US"/>
        </w:rPr>
      </w:pPr>
      <w:r>
        <w:rPr>
          <w:rFonts w:ascii="Calibri,Bold" w:eastAsiaTheme="minorHAnsi" w:hAnsi="Calibri,Bold" w:cs="Calibri,Bold"/>
          <w:b/>
          <w:bCs/>
          <w:color w:val="000000"/>
          <w:sz w:val="20"/>
          <w:szCs w:val="20"/>
          <w:lang w:eastAsia="en-US"/>
        </w:rPr>
        <w:t xml:space="preserve">7.1.5 Le finali dei concorsi vengono disputate dai migliori otto atleti tra tutti quelli partecipanti </w:t>
      </w:r>
      <w:r w:rsidRPr="008E2027">
        <w:rPr>
          <w:rFonts w:ascii="Calibri,Bold" w:eastAsiaTheme="minorHAnsi" w:hAnsi="Calibri,Bold" w:cs="Calibri,Bold"/>
          <w:b/>
          <w:bCs/>
          <w:color w:val="000000"/>
          <w:sz w:val="20"/>
          <w:szCs w:val="20"/>
          <w:lang w:eastAsia="en-US"/>
        </w:rPr>
        <w:t xml:space="preserve">della stessa regione </w:t>
      </w:r>
      <w:r>
        <w:rPr>
          <w:rFonts w:ascii="Calibri,Bold" w:eastAsiaTheme="minorHAnsi" w:hAnsi="Calibri,Bold" w:cs="Calibri,Bold"/>
          <w:b/>
          <w:bCs/>
          <w:color w:val="000000"/>
          <w:sz w:val="20"/>
          <w:szCs w:val="20"/>
          <w:lang w:eastAsia="en-US"/>
        </w:rPr>
        <w:t xml:space="preserve">(sia di società iscritte che </w:t>
      </w:r>
      <w:r w:rsidRPr="008E2027">
        <w:rPr>
          <w:rFonts w:ascii="Calibri,Bold" w:eastAsiaTheme="minorHAnsi" w:hAnsi="Calibri,Bold" w:cs="Calibri,Bold"/>
          <w:b/>
          <w:bCs/>
          <w:color w:val="000000"/>
          <w:sz w:val="20"/>
          <w:szCs w:val="20"/>
          <w:lang w:eastAsia="en-US"/>
        </w:rPr>
        <w:t>individuali), fermo restando l’applicazione del precedente p.6.3, nel caso in cui più regioni siano raggruppate insieme</w:t>
      </w:r>
      <w:r>
        <w:rPr>
          <w:rFonts w:ascii="Calibri,Bold" w:eastAsiaTheme="minorHAnsi" w:hAnsi="Calibri,Bold" w:cs="Calibri,Bold"/>
          <w:b/>
          <w:bCs/>
          <w:color w:val="000000"/>
          <w:sz w:val="20"/>
          <w:szCs w:val="20"/>
          <w:lang w:eastAsia="en-US"/>
        </w:rPr>
        <w:t>.</w:t>
      </w:r>
    </w:p>
    <w:p w:rsidR="00811665" w:rsidRPr="00811665" w:rsidRDefault="00811665" w:rsidP="00811665">
      <w:pPr>
        <w:tabs>
          <w:tab w:val="left" w:pos="0"/>
        </w:tabs>
        <w:ind w:left="-284"/>
        <w:jc w:val="both"/>
        <w:rPr>
          <w:rFonts w:ascii="Arial" w:hAnsi="Arial"/>
          <w:b/>
          <w:bCs/>
          <w:color w:val="000000"/>
          <w:sz w:val="22"/>
          <w:szCs w:val="22"/>
        </w:rPr>
      </w:pPr>
    </w:p>
    <w:p w:rsidR="00811665" w:rsidRPr="00811665" w:rsidRDefault="00811665" w:rsidP="00811665">
      <w:pPr>
        <w:tabs>
          <w:tab w:val="left" w:pos="0"/>
        </w:tabs>
        <w:ind w:left="-284"/>
        <w:jc w:val="both"/>
        <w:rPr>
          <w:rFonts w:ascii="Arial" w:hAnsi="Arial"/>
          <w:b/>
          <w:color w:val="000000"/>
          <w:sz w:val="22"/>
          <w:szCs w:val="22"/>
        </w:rPr>
      </w:pPr>
    </w:p>
    <w:p w:rsidR="00811665" w:rsidRPr="00811665" w:rsidRDefault="00811665" w:rsidP="00811665">
      <w:pPr>
        <w:tabs>
          <w:tab w:val="left" w:pos="0"/>
        </w:tabs>
        <w:ind w:left="-284"/>
        <w:jc w:val="both"/>
        <w:rPr>
          <w:rFonts w:ascii="Arial" w:hAnsi="Arial"/>
          <w:b/>
          <w:color w:val="000000"/>
          <w:sz w:val="22"/>
          <w:szCs w:val="22"/>
        </w:rPr>
      </w:pPr>
    </w:p>
    <w:p w:rsidR="00811665" w:rsidRDefault="00811665" w:rsidP="00811665">
      <w:pPr>
        <w:numPr>
          <w:ilvl w:val="0"/>
          <w:numId w:val="1"/>
        </w:numPr>
        <w:tabs>
          <w:tab w:val="left" w:pos="0"/>
        </w:tabs>
        <w:ind w:left="-284" w:firstLine="0"/>
        <w:jc w:val="both"/>
        <w:rPr>
          <w:rFonts w:ascii="Arial" w:hAnsi="Arial"/>
          <w:b/>
          <w:color w:val="000000"/>
          <w:sz w:val="22"/>
          <w:szCs w:val="22"/>
        </w:rPr>
      </w:pPr>
      <w:r w:rsidRPr="00811665">
        <w:rPr>
          <w:rFonts w:ascii="Arial" w:hAnsi="Arial"/>
          <w:b/>
          <w:color w:val="000000"/>
          <w:sz w:val="22"/>
          <w:szCs w:val="22"/>
        </w:rPr>
        <w:t xml:space="preserve">Rappresentante del C.R.:  Sig.  Umberto  </w:t>
      </w:r>
      <w:proofErr w:type="spellStart"/>
      <w:r w:rsidRPr="00811665">
        <w:rPr>
          <w:rFonts w:ascii="Arial" w:hAnsi="Arial"/>
          <w:b/>
          <w:color w:val="000000"/>
          <w:sz w:val="22"/>
          <w:szCs w:val="22"/>
        </w:rPr>
        <w:t>Tuffanelli</w:t>
      </w:r>
      <w:proofErr w:type="spellEnd"/>
      <w:r w:rsidRPr="00811665">
        <w:rPr>
          <w:rFonts w:ascii="Arial" w:hAnsi="Arial"/>
          <w:b/>
          <w:color w:val="000000"/>
          <w:sz w:val="22"/>
          <w:szCs w:val="22"/>
        </w:rPr>
        <w:t xml:space="preserve"> </w:t>
      </w:r>
      <w:r w:rsidR="008C1A1E">
        <w:rPr>
          <w:rFonts w:ascii="Arial" w:hAnsi="Arial"/>
          <w:b/>
          <w:color w:val="000000"/>
          <w:sz w:val="22"/>
          <w:szCs w:val="22"/>
        </w:rPr>
        <w:t>-</w:t>
      </w:r>
      <w:r w:rsidRPr="00811665">
        <w:rPr>
          <w:rFonts w:ascii="Arial" w:hAnsi="Arial"/>
          <w:b/>
          <w:color w:val="000000"/>
          <w:sz w:val="22"/>
          <w:szCs w:val="22"/>
        </w:rPr>
        <w:t xml:space="preserve"> Vice Presidente </w:t>
      </w:r>
      <w:proofErr w:type="spellStart"/>
      <w:r w:rsidRPr="00811665">
        <w:rPr>
          <w:rFonts w:ascii="Arial" w:hAnsi="Arial"/>
          <w:b/>
          <w:color w:val="000000"/>
          <w:sz w:val="22"/>
          <w:szCs w:val="22"/>
        </w:rPr>
        <w:t>C.R.</w:t>
      </w:r>
      <w:proofErr w:type="spellEnd"/>
    </w:p>
    <w:p w:rsidR="003248EC" w:rsidRPr="00811665" w:rsidRDefault="003248EC" w:rsidP="00811665">
      <w:pPr>
        <w:numPr>
          <w:ilvl w:val="0"/>
          <w:numId w:val="1"/>
        </w:numPr>
        <w:tabs>
          <w:tab w:val="left" w:pos="0"/>
        </w:tabs>
        <w:ind w:left="-284" w:firstLine="0"/>
        <w:jc w:val="both"/>
        <w:rPr>
          <w:rFonts w:ascii="Arial" w:hAnsi="Arial"/>
          <w:b/>
          <w:color w:val="000000"/>
          <w:sz w:val="22"/>
          <w:szCs w:val="22"/>
        </w:rPr>
      </w:pPr>
      <w:r>
        <w:rPr>
          <w:rFonts w:ascii="Arial" w:hAnsi="Arial"/>
          <w:b/>
          <w:color w:val="000000"/>
          <w:sz w:val="22"/>
          <w:szCs w:val="22"/>
        </w:rPr>
        <w:t>Delegato Tecnico: Sig.na Angela Trivarelli</w:t>
      </w:r>
    </w:p>
    <w:p w:rsidR="00811665" w:rsidRPr="00811665" w:rsidRDefault="00811665" w:rsidP="00811665">
      <w:pPr>
        <w:tabs>
          <w:tab w:val="left" w:pos="0"/>
        </w:tabs>
        <w:ind w:left="-284"/>
        <w:jc w:val="both"/>
        <w:rPr>
          <w:rFonts w:ascii="Arial" w:hAnsi="Arial"/>
          <w:b/>
          <w:color w:val="000000"/>
          <w:sz w:val="22"/>
          <w:szCs w:val="22"/>
        </w:rPr>
      </w:pPr>
    </w:p>
    <w:p w:rsidR="00811665" w:rsidRPr="00811665" w:rsidRDefault="00811665" w:rsidP="00811665">
      <w:pPr>
        <w:ind w:left="-284"/>
        <w:jc w:val="both"/>
        <w:rPr>
          <w:rFonts w:ascii="Arial" w:hAnsi="Arial"/>
          <w:color w:val="000000"/>
          <w:sz w:val="22"/>
          <w:szCs w:val="22"/>
        </w:rPr>
      </w:pPr>
    </w:p>
    <w:p w:rsidR="00811665" w:rsidRDefault="00811665" w:rsidP="00811665">
      <w:pPr>
        <w:tabs>
          <w:tab w:val="num" w:pos="993"/>
        </w:tabs>
        <w:ind w:left="-284"/>
        <w:jc w:val="both"/>
        <w:rPr>
          <w:rFonts w:ascii="Arial" w:hAnsi="Arial"/>
          <w:color w:val="000000"/>
          <w:sz w:val="22"/>
          <w:szCs w:val="22"/>
        </w:rPr>
      </w:pPr>
    </w:p>
    <w:p w:rsidR="00811665" w:rsidRPr="00811665" w:rsidRDefault="00811665" w:rsidP="00811665">
      <w:pPr>
        <w:tabs>
          <w:tab w:val="num" w:pos="993"/>
        </w:tabs>
        <w:ind w:left="-284"/>
        <w:jc w:val="both"/>
        <w:rPr>
          <w:rFonts w:ascii="Arial" w:hAnsi="Arial"/>
          <w:b/>
          <w:bCs/>
          <w:color w:val="000000"/>
          <w:sz w:val="22"/>
          <w:szCs w:val="22"/>
        </w:rPr>
      </w:pPr>
    </w:p>
    <w:p w:rsidR="00811665" w:rsidRPr="00811665" w:rsidRDefault="00811665" w:rsidP="00811665">
      <w:pPr>
        <w:ind w:left="-284"/>
        <w:jc w:val="both"/>
        <w:rPr>
          <w:rFonts w:ascii="Arial" w:hAnsi="Arial"/>
          <w:b/>
          <w:bCs/>
          <w:color w:val="000000"/>
          <w:sz w:val="22"/>
          <w:szCs w:val="22"/>
        </w:rPr>
      </w:pPr>
    </w:p>
    <w:p w:rsidR="00811665" w:rsidRDefault="00811665" w:rsidP="00811665">
      <w:pPr>
        <w:tabs>
          <w:tab w:val="num" w:pos="993"/>
        </w:tabs>
        <w:ind w:left="-284"/>
        <w:jc w:val="both"/>
      </w:pPr>
    </w:p>
    <w:p w:rsidR="00811665" w:rsidRPr="00811665" w:rsidRDefault="00811665" w:rsidP="00811665">
      <w:pPr>
        <w:tabs>
          <w:tab w:val="num" w:pos="993"/>
        </w:tabs>
        <w:ind w:left="-284"/>
        <w:jc w:val="both"/>
        <w:rPr>
          <w:rFonts w:ascii="Arial" w:hAnsi="Arial"/>
          <w:b/>
          <w:color w:val="000000"/>
          <w:sz w:val="22"/>
          <w:szCs w:val="22"/>
        </w:rPr>
      </w:pPr>
    </w:p>
    <w:p w:rsidR="005C1DC7" w:rsidRPr="00811665" w:rsidRDefault="005C1DC7" w:rsidP="00811665">
      <w:pPr>
        <w:tabs>
          <w:tab w:val="num" w:pos="993"/>
        </w:tabs>
        <w:ind w:left="-284"/>
        <w:jc w:val="both"/>
        <w:rPr>
          <w:rFonts w:ascii="Arial" w:hAnsi="Arial"/>
          <w:b/>
          <w:color w:val="000000"/>
          <w:sz w:val="22"/>
          <w:szCs w:val="22"/>
        </w:rPr>
      </w:pPr>
    </w:p>
    <w:p w:rsidR="005C1DC7" w:rsidRPr="00811665" w:rsidRDefault="005C1DC7" w:rsidP="00811665">
      <w:pPr>
        <w:ind w:left="-284"/>
        <w:jc w:val="both"/>
        <w:rPr>
          <w:rFonts w:ascii="Arial" w:hAnsi="Arial"/>
          <w:b/>
          <w:color w:val="000000"/>
          <w:sz w:val="22"/>
          <w:szCs w:val="22"/>
        </w:rPr>
      </w:pPr>
      <w:bookmarkStart w:id="0" w:name="_GoBack"/>
      <w:bookmarkEnd w:id="0"/>
    </w:p>
    <w:p w:rsidR="005C1DC7" w:rsidRDefault="005C1DC7" w:rsidP="00811665">
      <w:pPr>
        <w:ind w:left="-284"/>
        <w:jc w:val="both"/>
      </w:pPr>
    </w:p>
    <w:p w:rsidR="005C1DC7" w:rsidRDefault="005C1DC7" w:rsidP="00811665">
      <w:pPr>
        <w:ind w:left="-284"/>
        <w:jc w:val="both"/>
      </w:pPr>
    </w:p>
    <w:p w:rsidR="005C1DC7" w:rsidRDefault="005C1DC7" w:rsidP="005C1DC7">
      <w:pPr>
        <w:jc w:val="both"/>
        <w:rPr>
          <w:sz w:val="20"/>
        </w:rPr>
      </w:pPr>
    </w:p>
    <w:p w:rsidR="005C1DC7" w:rsidRDefault="005C1DC7" w:rsidP="005C1DC7">
      <w:pPr>
        <w:jc w:val="both"/>
        <w:rPr>
          <w:sz w:val="20"/>
        </w:rPr>
      </w:pPr>
    </w:p>
    <w:p w:rsidR="005C1DC7" w:rsidRDefault="005C1DC7" w:rsidP="005C1DC7">
      <w:pPr>
        <w:jc w:val="both"/>
        <w:rPr>
          <w:sz w:val="20"/>
        </w:rPr>
      </w:pPr>
    </w:p>
    <w:p w:rsidR="005C1DC7" w:rsidRDefault="005C1DC7" w:rsidP="005C1DC7">
      <w:pPr>
        <w:jc w:val="both"/>
        <w:rPr>
          <w:sz w:val="20"/>
        </w:rPr>
      </w:pPr>
    </w:p>
    <w:p w:rsidR="005C1DC7" w:rsidRDefault="005C1DC7" w:rsidP="005C1DC7">
      <w:pPr>
        <w:jc w:val="both"/>
        <w:rPr>
          <w:b/>
          <w:bCs/>
        </w:rPr>
      </w:pPr>
    </w:p>
    <w:p w:rsidR="00BC01A9" w:rsidRDefault="009431FD"/>
    <w:sectPr w:rsidR="00BC01A9" w:rsidSect="005258C4">
      <w:pgSz w:w="11907" w:h="16840"/>
      <w:pgMar w:top="680" w:right="680" w:bottom="510" w:left="1559"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4223C0"/>
    <w:lvl w:ilvl="0">
      <w:numFmt w:val="decimal"/>
      <w:lvlText w:val="*"/>
      <w:lvlJc w:val="left"/>
    </w:lvl>
  </w:abstractNum>
  <w:abstractNum w:abstractNumId="1">
    <w:nsid w:val="4FE25DC2"/>
    <w:multiLevelType w:val="hybridMultilevel"/>
    <w:tmpl w:val="57129D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EBF6F21"/>
    <w:multiLevelType w:val="hybridMultilevel"/>
    <w:tmpl w:val="336E574C"/>
    <w:lvl w:ilvl="0" w:tplc="BB702D30">
      <w:start w:val="1"/>
      <w:numFmt w:val="bullet"/>
      <w:lvlText w:val=""/>
      <w:lvlJc w:val="left"/>
      <w:pPr>
        <w:tabs>
          <w:tab w:val="num" w:pos="288"/>
        </w:tabs>
        <w:ind w:left="288" w:hanging="50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C1DC7"/>
    <w:rsid w:val="00013FAD"/>
    <w:rsid w:val="00063F99"/>
    <w:rsid w:val="000822A8"/>
    <w:rsid w:val="003248EC"/>
    <w:rsid w:val="004139B7"/>
    <w:rsid w:val="00441C7E"/>
    <w:rsid w:val="005258C4"/>
    <w:rsid w:val="00564EF4"/>
    <w:rsid w:val="005C1DC7"/>
    <w:rsid w:val="007348B6"/>
    <w:rsid w:val="007B4C0D"/>
    <w:rsid w:val="00811665"/>
    <w:rsid w:val="008C1A1E"/>
    <w:rsid w:val="008E2027"/>
    <w:rsid w:val="009431FD"/>
    <w:rsid w:val="00994C4D"/>
    <w:rsid w:val="009B6456"/>
    <w:rsid w:val="00A52BAE"/>
    <w:rsid w:val="00B82DCC"/>
    <w:rsid w:val="00B8318A"/>
    <w:rsid w:val="00BD7AC2"/>
    <w:rsid w:val="00BE494F"/>
    <w:rsid w:val="00BF5845"/>
    <w:rsid w:val="00C7173F"/>
    <w:rsid w:val="00DC0537"/>
    <w:rsid w:val="00E43A7E"/>
    <w:rsid w:val="00F710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1DC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C1DC7"/>
    <w:pPr>
      <w:keepNext/>
      <w:overflowPunct w:val="0"/>
      <w:autoSpaceDE w:val="0"/>
      <w:autoSpaceDN w:val="0"/>
      <w:adjustRightInd w:val="0"/>
      <w:jc w:val="both"/>
      <w:textAlignment w:val="baseline"/>
      <w:outlineLvl w:val="0"/>
    </w:pPr>
    <w:rPr>
      <w:rFonts w:ascii="Arial Narrow" w:hAnsi="Arial Narrow"/>
      <w:b/>
      <w:sz w:val="20"/>
      <w:szCs w:val="20"/>
      <w:lang w:val="en-GB"/>
    </w:rPr>
  </w:style>
  <w:style w:type="paragraph" w:styleId="Titolo2">
    <w:name w:val="heading 2"/>
    <w:basedOn w:val="Normale"/>
    <w:next w:val="Normale"/>
    <w:link w:val="Titolo2Carattere"/>
    <w:qFormat/>
    <w:rsid w:val="005C1DC7"/>
    <w:pPr>
      <w:keepNext/>
      <w:outlineLvl w:val="1"/>
    </w:pPr>
    <w:rPr>
      <w:rFonts w:ascii="Bookman Old Style" w:hAnsi="Bookman Old Style"/>
      <w:bCs/>
      <w:sz w:val="28"/>
    </w:rPr>
  </w:style>
  <w:style w:type="paragraph" w:styleId="Titolo3">
    <w:name w:val="heading 3"/>
    <w:basedOn w:val="Normale"/>
    <w:next w:val="Normale"/>
    <w:link w:val="Titolo3Carattere"/>
    <w:qFormat/>
    <w:rsid w:val="005C1DC7"/>
    <w:pPr>
      <w:keepNext/>
      <w:outlineLvl w:val="2"/>
    </w:pPr>
    <w:rPr>
      <w:rFonts w:ascii="Bookman Old Style" w:hAnsi="Bookman Old Style"/>
      <w:bCs/>
      <w:i/>
      <w:iCs/>
    </w:rPr>
  </w:style>
  <w:style w:type="paragraph" w:styleId="Titolo4">
    <w:name w:val="heading 4"/>
    <w:basedOn w:val="Normale"/>
    <w:next w:val="Normale"/>
    <w:link w:val="Titolo4Carattere"/>
    <w:qFormat/>
    <w:rsid w:val="005C1DC7"/>
    <w:pPr>
      <w:keepNext/>
      <w:jc w:val="center"/>
      <w:outlineLvl w:val="3"/>
    </w:pPr>
    <w:rPr>
      <w:b/>
    </w:rPr>
  </w:style>
  <w:style w:type="paragraph" w:styleId="Titolo6">
    <w:name w:val="heading 6"/>
    <w:basedOn w:val="Normale"/>
    <w:next w:val="Normale"/>
    <w:link w:val="Titolo6Carattere"/>
    <w:qFormat/>
    <w:rsid w:val="005C1DC7"/>
    <w:pPr>
      <w:keepNext/>
      <w:outlineLvl w:val="5"/>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C1DC7"/>
    <w:rPr>
      <w:rFonts w:ascii="Arial Narrow" w:eastAsia="Times New Roman" w:hAnsi="Arial Narrow" w:cs="Times New Roman"/>
      <w:b/>
      <w:sz w:val="20"/>
      <w:szCs w:val="20"/>
      <w:lang w:val="en-GB" w:eastAsia="it-IT"/>
    </w:rPr>
  </w:style>
  <w:style w:type="character" w:customStyle="1" w:styleId="Titolo2Carattere">
    <w:name w:val="Titolo 2 Carattere"/>
    <w:basedOn w:val="Carpredefinitoparagrafo"/>
    <w:link w:val="Titolo2"/>
    <w:rsid w:val="005C1DC7"/>
    <w:rPr>
      <w:rFonts w:ascii="Bookman Old Style" w:eastAsia="Times New Roman" w:hAnsi="Bookman Old Style" w:cs="Times New Roman"/>
      <w:bCs/>
      <w:sz w:val="28"/>
      <w:szCs w:val="24"/>
      <w:lang w:eastAsia="it-IT"/>
    </w:rPr>
  </w:style>
  <w:style w:type="character" w:customStyle="1" w:styleId="Titolo3Carattere">
    <w:name w:val="Titolo 3 Carattere"/>
    <w:basedOn w:val="Carpredefinitoparagrafo"/>
    <w:link w:val="Titolo3"/>
    <w:rsid w:val="005C1DC7"/>
    <w:rPr>
      <w:rFonts w:ascii="Bookman Old Style" w:eastAsia="Times New Roman" w:hAnsi="Bookman Old Style" w:cs="Times New Roman"/>
      <w:bCs/>
      <w:i/>
      <w:iCs/>
      <w:sz w:val="24"/>
      <w:szCs w:val="24"/>
      <w:lang w:eastAsia="it-IT"/>
    </w:rPr>
  </w:style>
  <w:style w:type="character" w:customStyle="1" w:styleId="Titolo4Carattere">
    <w:name w:val="Titolo 4 Carattere"/>
    <w:basedOn w:val="Carpredefinitoparagrafo"/>
    <w:link w:val="Titolo4"/>
    <w:rsid w:val="005C1DC7"/>
    <w:rPr>
      <w:rFonts w:ascii="Times New Roman" w:eastAsia="Times New Roman" w:hAnsi="Times New Roman" w:cs="Times New Roman"/>
      <w:b/>
      <w:sz w:val="24"/>
      <w:szCs w:val="24"/>
      <w:lang w:eastAsia="it-IT"/>
    </w:rPr>
  </w:style>
  <w:style w:type="character" w:customStyle="1" w:styleId="Titolo6Carattere">
    <w:name w:val="Titolo 6 Carattere"/>
    <w:basedOn w:val="Carpredefinitoparagrafo"/>
    <w:link w:val="Titolo6"/>
    <w:rsid w:val="005C1DC7"/>
    <w:rPr>
      <w:rFonts w:ascii="Times New Roman" w:eastAsia="Times New Roman" w:hAnsi="Times New Roman" w:cs="Times New Roman"/>
      <w:b/>
      <w:szCs w:val="24"/>
      <w:lang w:eastAsia="it-IT"/>
    </w:rPr>
  </w:style>
  <w:style w:type="character" w:styleId="Collegamentoipertestuale">
    <w:name w:val="Hyperlink"/>
    <w:basedOn w:val="Carpredefinitoparagrafo"/>
    <w:semiHidden/>
    <w:rsid w:val="005C1DC7"/>
    <w:rPr>
      <w:color w:val="0000FF"/>
      <w:u w:val="single"/>
    </w:rPr>
  </w:style>
  <w:style w:type="paragraph" w:styleId="Paragrafoelenco">
    <w:name w:val="List Paragraph"/>
    <w:basedOn w:val="Normale"/>
    <w:uiPriority w:val="34"/>
    <w:qFormat/>
    <w:rsid w:val="0081166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tedani@libero.it" TargetMode="External"/><Relationship Id="rId3" Type="http://schemas.openxmlformats.org/officeDocument/2006/relationships/settings" Target="settings.xml"/><Relationship Id="rId7" Type="http://schemas.openxmlformats.org/officeDocument/2006/relationships/hyperlink" Target="http://www.fida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abruzzo@fidal.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667</Words>
  <Characters>3807</Characters>
  <Application>Microsoft Office Word</Application>
  <DocSecurity>0</DocSecurity>
  <Lines>31</Lines>
  <Paragraphs>8</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    F e d e r a z i o n e   I t a l i a n a   d i   A t l e t i c a   L e g g e r a</vt:lpstr>
      <vt:lpstr>        Comitato Regionale Abruzzese</vt:lpstr>
    </vt:vector>
  </TitlesOfParts>
  <Company>Hewlett-Packard Company</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Tommaselli</dc:creator>
  <cp:lastModifiedBy>fidal</cp:lastModifiedBy>
  <cp:revision>15</cp:revision>
  <dcterms:created xsi:type="dcterms:W3CDTF">2015-04-21T11:49:00Z</dcterms:created>
  <dcterms:modified xsi:type="dcterms:W3CDTF">2015-05-04T13:57:00Z</dcterms:modified>
</cp:coreProperties>
</file>